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4C1" w:rsidRDefault="00A924C1" w:rsidP="00A924C1">
      <w:pPr>
        <w:widowControl w:val="0"/>
        <w:tabs>
          <w:tab w:val="left" w:pos="803"/>
        </w:tabs>
        <w:spacing w:after="0" w:line="322" w:lineRule="exact"/>
        <w:ind w:right="20"/>
        <w:jc w:val="both"/>
        <w:rPr>
          <w:rFonts w:ascii="Times New Roman" w:eastAsia="Times New Roman" w:hAnsi="Times New Roman" w:cs="Times New Roman"/>
          <w:color w:val="000000"/>
          <w:sz w:val="26"/>
          <w:szCs w:val="26"/>
          <w:lang w:eastAsia="ru-RU" w:bidi="ru-RU"/>
        </w:rPr>
      </w:pPr>
    </w:p>
    <w:p w:rsidR="00A924C1" w:rsidRDefault="00A924C1" w:rsidP="00A924C1">
      <w:pPr>
        <w:widowControl w:val="0"/>
        <w:tabs>
          <w:tab w:val="center" w:pos="8277"/>
          <w:tab w:val="right" w:pos="8906"/>
          <w:tab w:val="center" w:pos="9088"/>
          <w:tab w:val="center" w:pos="9376"/>
        </w:tabs>
        <w:spacing w:after="0" w:line="331" w:lineRule="exact"/>
        <w:ind w:left="5200" w:right="20" w:firstLine="2960"/>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Приложение1 </w:t>
      </w:r>
    </w:p>
    <w:p w:rsidR="00A924C1" w:rsidRDefault="00A924C1" w:rsidP="00A924C1">
      <w:pPr>
        <w:widowControl w:val="0"/>
        <w:tabs>
          <w:tab w:val="center" w:pos="8277"/>
          <w:tab w:val="right" w:pos="8906"/>
          <w:tab w:val="center" w:pos="9088"/>
          <w:tab w:val="center" w:pos="9376"/>
        </w:tabs>
        <w:spacing w:after="0" w:line="331" w:lineRule="exact"/>
        <w:ind w:left="5200" w:right="20"/>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к</w:t>
      </w:r>
      <w:proofErr w:type="gramEnd"/>
      <w:r w:rsidRPr="004A248A">
        <w:rPr>
          <w:rFonts w:ascii="Times New Roman" w:eastAsia="Times New Roman" w:hAnsi="Times New Roman" w:cs="Times New Roman"/>
          <w:color w:val="000000"/>
          <w:sz w:val="26"/>
          <w:szCs w:val="26"/>
          <w:lang w:eastAsia="ru-RU" w:bidi="ru-RU"/>
        </w:rPr>
        <w:t xml:space="preserve"> прик</w:t>
      </w:r>
      <w:r>
        <w:rPr>
          <w:rFonts w:ascii="Times New Roman" w:eastAsia="Times New Roman" w:hAnsi="Times New Roman" w:cs="Times New Roman"/>
          <w:color w:val="000000"/>
          <w:sz w:val="26"/>
          <w:szCs w:val="26"/>
          <w:lang w:eastAsia="ru-RU" w:bidi="ru-RU"/>
        </w:rPr>
        <w:t xml:space="preserve">азу по управлению образования </w:t>
      </w:r>
    </w:p>
    <w:p w:rsidR="00A924C1" w:rsidRPr="004A248A" w:rsidRDefault="00217251" w:rsidP="00A924C1">
      <w:pPr>
        <w:widowControl w:val="0"/>
        <w:tabs>
          <w:tab w:val="center" w:pos="8277"/>
          <w:tab w:val="right" w:pos="8906"/>
          <w:tab w:val="center" w:pos="9088"/>
          <w:tab w:val="center" w:pos="9376"/>
        </w:tabs>
        <w:spacing w:after="0" w:line="331" w:lineRule="exact"/>
        <w:ind w:left="5200" w:right="20"/>
        <w:rPr>
          <w:rFonts w:ascii="Times New Roman" w:eastAsia="Times New Roman" w:hAnsi="Times New Roman" w:cs="Times New Roman"/>
          <w:color w:val="000000"/>
          <w:sz w:val="26"/>
          <w:szCs w:val="26"/>
          <w:lang w:eastAsia="ru-RU" w:bidi="ru-RU"/>
        </w:rPr>
      </w:pPr>
      <w:r>
        <w:rPr>
          <w:rFonts w:ascii="Times New Roman" w:eastAsia="Times New Roman" w:hAnsi="Times New Roman" w:cs="Times New Roman"/>
          <w:b/>
          <w:bCs/>
          <w:sz w:val="28"/>
          <w:szCs w:val="28"/>
          <w:lang w:eastAsia="ru-RU"/>
        </w:rPr>
        <w:t xml:space="preserve">                 </w:t>
      </w:r>
      <w:proofErr w:type="gramStart"/>
      <w:r w:rsidR="00A924C1">
        <w:rPr>
          <w:rFonts w:ascii="Times New Roman" w:eastAsia="Times New Roman" w:hAnsi="Times New Roman" w:cs="Times New Roman"/>
          <w:b/>
          <w:bCs/>
          <w:sz w:val="28"/>
          <w:szCs w:val="28"/>
          <w:lang w:eastAsia="ru-RU"/>
        </w:rPr>
        <w:t>от</w:t>
      </w:r>
      <w:proofErr w:type="gramEnd"/>
      <w:r>
        <w:rPr>
          <w:rFonts w:ascii="Times New Roman" w:eastAsia="Times New Roman" w:hAnsi="Times New Roman" w:cs="Times New Roman"/>
          <w:b/>
          <w:bCs/>
          <w:sz w:val="28"/>
          <w:szCs w:val="28"/>
          <w:lang w:eastAsia="ru-RU"/>
        </w:rPr>
        <w:t xml:space="preserve"> 3 февраля </w:t>
      </w:r>
      <w:r w:rsidR="00560DD7">
        <w:rPr>
          <w:rFonts w:ascii="Times New Roman" w:eastAsia="Times New Roman" w:hAnsi="Times New Roman" w:cs="Times New Roman"/>
          <w:b/>
          <w:bCs/>
          <w:sz w:val="28"/>
          <w:szCs w:val="28"/>
          <w:lang w:eastAsia="ru-RU"/>
        </w:rPr>
        <w:t>2023</w:t>
      </w:r>
      <w:r w:rsidR="00A924C1" w:rsidRPr="00F32AE8">
        <w:rPr>
          <w:rFonts w:ascii="Times New Roman" w:eastAsia="Times New Roman" w:hAnsi="Times New Roman" w:cs="Times New Roman"/>
          <w:b/>
          <w:bCs/>
          <w:sz w:val="28"/>
          <w:szCs w:val="28"/>
          <w:lang w:eastAsia="ru-RU"/>
        </w:rPr>
        <w:t xml:space="preserve"> года</w:t>
      </w:r>
      <w:r w:rsidR="00C83EF0">
        <w:rPr>
          <w:rFonts w:ascii="Times New Roman" w:eastAsia="Times New Roman" w:hAnsi="Times New Roman" w:cs="Times New Roman"/>
          <w:b/>
          <w:bCs/>
          <w:sz w:val="28"/>
          <w:szCs w:val="28"/>
          <w:lang w:eastAsia="ru-RU"/>
        </w:rPr>
        <w:t xml:space="preserve"> №</w:t>
      </w:r>
      <w:r w:rsidR="00A924C1" w:rsidRPr="00217251">
        <w:rPr>
          <w:rFonts w:ascii="Times New Roman" w:eastAsia="Times New Roman" w:hAnsi="Times New Roman" w:cs="Times New Roman"/>
          <w:b/>
          <w:color w:val="000000"/>
          <w:sz w:val="26"/>
          <w:szCs w:val="26"/>
          <w:lang w:eastAsia="ru-RU" w:bidi="ru-RU"/>
        </w:rPr>
        <w:t xml:space="preserve"> </w:t>
      </w:r>
      <w:r w:rsidRPr="00217251">
        <w:rPr>
          <w:rFonts w:ascii="Times New Roman" w:eastAsia="Times New Roman" w:hAnsi="Times New Roman" w:cs="Times New Roman"/>
          <w:b/>
          <w:color w:val="000000"/>
          <w:sz w:val="26"/>
          <w:szCs w:val="26"/>
          <w:lang w:eastAsia="ru-RU" w:bidi="ru-RU"/>
        </w:rPr>
        <w:t>67</w:t>
      </w:r>
    </w:p>
    <w:p w:rsidR="00217251" w:rsidRPr="00217251" w:rsidRDefault="00A924C1" w:rsidP="00217251">
      <w:pPr>
        <w:widowControl w:val="0"/>
        <w:spacing w:after="0" w:line="322" w:lineRule="exact"/>
        <w:ind w:left="20"/>
        <w:jc w:val="center"/>
        <w:rPr>
          <w:rFonts w:ascii="Times New Roman" w:eastAsia="Times New Roman" w:hAnsi="Times New Roman" w:cs="Times New Roman"/>
          <w:b/>
          <w:color w:val="000000"/>
          <w:sz w:val="28"/>
          <w:szCs w:val="28"/>
          <w:lang w:eastAsia="ru-RU" w:bidi="ru-RU"/>
        </w:rPr>
      </w:pPr>
      <w:r w:rsidRPr="00217251">
        <w:rPr>
          <w:rFonts w:ascii="Times New Roman" w:eastAsia="Times New Roman" w:hAnsi="Times New Roman" w:cs="Times New Roman"/>
          <w:b/>
          <w:color w:val="000000"/>
          <w:sz w:val="28"/>
          <w:szCs w:val="28"/>
          <w:lang w:eastAsia="ru-RU" w:bidi="ru-RU"/>
        </w:rPr>
        <w:t xml:space="preserve">Положение </w:t>
      </w:r>
    </w:p>
    <w:p w:rsidR="00A924C1" w:rsidRPr="004A248A" w:rsidRDefault="00A924C1" w:rsidP="00217251">
      <w:pPr>
        <w:widowControl w:val="0"/>
        <w:spacing w:after="0" w:line="322" w:lineRule="exact"/>
        <w:ind w:left="20"/>
        <w:jc w:val="center"/>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о</w:t>
      </w:r>
      <w:proofErr w:type="gramEnd"/>
      <w:r w:rsidRPr="004A248A">
        <w:rPr>
          <w:rFonts w:ascii="Times New Roman" w:eastAsia="Times New Roman" w:hAnsi="Times New Roman" w:cs="Times New Roman"/>
          <w:color w:val="000000"/>
          <w:sz w:val="26"/>
          <w:szCs w:val="26"/>
          <w:lang w:eastAsia="ru-RU" w:bidi="ru-RU"/>
        </w:rPr>
        <w:t xml:space="preserve"> рабочей группе по введению и реализации ФГОС </w:t>
      </w:r>
      <w:r w:rsidR="00560DD7">
        <w:rPr>
          <w:rFonts w:ascii="Times New Roman" w:eastAsia="Times New Roman" w:hAnsi="Times New Roman" w:cs="Times New Roman"/>
          <w:color w:val="000000"/>
          <w:sz w:val="26"/>
          <w:szCs w:val="26"/>
          <w:lang w:eastAsia="ru-RU" w:bidi="ru-RU"/>
        </w:rPr>
        <w:t>среднего</w:t>
      </w:r>
      <w:r w:rsidRPr="004A248A">
        <w:rPr>
          <w:rFonts w:ascii="Times New Roman" w:eastAsia="Times New Roman" w:hAnsi="Times New Roman" w:cs="Times New Roman"/>
          <w:color w:val="000000"/>
          <w:sz w:val="26"/>
          <w:szCs w:val="26"/>
          <w:lang w:eastAsia="ru-RU" w:bidi="ru-RU"/>
        </w:rPr>
        <w:t xml:space="preserve"> общего образования нового поколения</w:t>
      </w:r>
    </w:p>
    <w:p w:rsidR="00A924C1" w:rsidRPr="004A248A" w:rsidRDefault="00A924C1" w:rsidP="00A924C1">
      <w:pPr>
        <w:widowControl w:val="0"/>
        <w:numPr>
          <w:ilvl w:val="0"/>
          <w:numId w:val="2"/>
        </w:numPr>
        <w:spacing w:after="0" w:line="322" w:lineRule="exact"/>
        <w:ind w:left="20" w:firstLine="70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Общие положения</w:t>
      </w:r>
    </w:p>
    <w:p w:rsidR="00A924C1" w:rsidRPr="001C4C5D" w:rsidRDefault="00A924C1" w:rsidP="00A924C1">
      <w:pPr>
        <w:widowControl w:val="0"/>
        <w:numPr>
          <w:ilvl w:val="1"/>
          <w:numId w:val="2"/>
        </w:numPr>
        <w:spacing w:after="0" w:line="322" w:lineRule="exact"/>
        <w:ind w:left="20" w:right="20" w:firstLine="700"/>
        <w:jc w:val="both"/>
        <w:rPr>
          <w:rFonts w:ascii="Times New Roman" w:eastAsia="Times New Roman" w:hAnsi="Times New Roman" w:cs="Times New Roman"/>
          <w:color w:val="000000"/>
          <w:sz w:val="26"/>
          <w:szCs w:val="26"/>
          <w:lang w:eastAsia="ru-RU" w:bidi="ru-RU"/>
        </w:rPr>
      </w:pPr>
      <w:r w:rsidRPr="001C4C5D">
        <w:rPr>
          <w:rFonts w:ascii="Times New Roman" w:eastAsia="Times New Roman" w:hAnsi="Times New Roman" w:cs="Times New Roman"/>
          <w:color w:val="000000"/>
          <w:sz w:val="26"/>
          <w:szCs w:val="26"/>
          <w:lang w:eastAsia="ru-RU" w:bidi="ru-RU"/>
        </w:rPr>
        <w:t xml:space="preserve"> Настоящее положение регламентирует деятельность рабочей группы при поэтапном введении и реализации в соответствии с федеральными государственными образовательными стандартами </w:t>
      </w:r>
      <w:r w:rsidR="00560DD7" w:rsidRPr="001C4C5D">
        <w:rPr>
          <w:rFonts w:ascii="Times New Roman" w:eastAsia="Times New Roman" w:hAnsi="Times New Roman" w:cs="Times New Roman"/>
          <w:color w:val="000000"/>
          <w:sz w:val="26"/>
          <w:szCs w:val="26"/>
          <w:lang w:eastAsia="ru-RU" w:bidi="ru-RU"/>
        </w:rPr>
        <w:t xml:space="preserve">среднего </w:t>
      </w:r>
      <w:r w:rsidRPr="001C4C5D">
        <w:rPr>
          <w:rFonts w:ascii="Times New Roman" w:eastAsia="Times New Roman" w:hAnsi="Times New Roman" w:cs="Times New Roman"/>
          <w:color w:val="000000"/>
          <w:sz w:val="26"/>
          <w:szCs w:val="26"/>
          <w:lang w:eastAsia="ru-RU" w:bidi="ru-RU"/>
        </w:rPr>
        <w:t xml:space="preserve">общего образования, утвержденными приказами </w:t>
      </w:r>
      <w:proofErr w:type="spellStart"/>
      <w:r w:rsidRPr="001C4C5D">
        <w:rPr>
          <w:rFonts w:ascii="Times New Roman" w:eastAsia="Times New Roman" w:hAnsi="Times New Roman" w:cs="Times New Roman"/>
          <w:color w:val="000000"/>
          <w:sz w:val="26"/>
          <w:szCs w:val="26"/>
          <w:lang w:eastAsia="ru-RU" w:bidi="ru-RU"/>
        </w:rPr>
        <w:t>Минпросвещения</w:t>
      </w:r>
      <w:proofErr w:type="spellEnd"/>
      <w:r w:rsidRPr="001C4C5D">
        <w:rPr>
          <w:rFonts w:ascii="Times New Roman" w:eastAsia="Times New Roman" w:hAnsi="Times New Roman" w:cs="Times New Roman"/>
          <w:color w:val="000000"/>
          <w:sz w:val="26"/>
          <w:szCs w:val="26"/>
          <w:lang w:eastAsia="ru-RU" w:bidi="ru-RU"/>
        </w:rPr>
        <w:t xml:space="preserve"> </w:t>
      </w:r>
      <w:r w:rsidR="001C4C5D" w:rsidRPr="001C4C5D">
        <w:rPr>
          <w:rFonts w:ascii="Times New Roman" w:hAnsi="Times New Roman" w:cs="Times New Roman"/>
          <w:sz w:val="28"/>
          <w:szCs w:val="28"/>
        </w:rPr>
        <w:t xml:space="preserve">от </w:t>
      </w:r>
      <w:r w:rsidR="001C4C5D" w:rsidRPr="001C4C5D">
        <w:rPr>
          <w:rFonts w:ascii="Times New Roman" w:hAnsi="Times New Roman" w:cs="Times New Roman"/>
          <w:sz w:val="26"/>
          <w:szCs w:val="26"/>
        </w:rPr>
        <w:t>12 августа 2022 года № 732</w:t>
      </w:r>
      <w:r w:rsidR="001C4C5D" w:rsidRPr="001C4C5D">
        <w:rPr>
          <w:rFonts w:ascii="Times New Roman" w:hAnsi="Times New Roman" w:cs="Times New Roman"/>
          <w:sz w:val="28"/>
          <w:szCs w:val="28"/>
        </w:rPr>
        <w:t xml:space="preserve"> </w:t>
      </w:r>
      <w:r w:rsidR="00560DD7" w:rsidRPr="001C4C5D">
        <w:rPr>
          <w:rFonts w:ascii="Times New Roman" w:eastAsia="Times New Roman" w:hAnsi="Times New Roman" w:cs="Times New Roman"/>
          <w:color w:val="000000"/>
          <w:sz w:val="26"/>
          <w:szCs w:val="26"/>
          <w:lang w:eastAsia="ru-RU" w:bidi="ru-RU"/>
        </w:rPr>
        <w:t>(далее - ФГОС СОО</w:t>
      </w:r>
      <w:r w:rsidRPr="001C4C5D">
        <w:rPr>
          <w:rFonts w:ascii="Times New Roman" w:eastAsia="Times New Roman" w:hAnsi="Times New Roman" w:cs="Times New Roman"/>
          <w:color w:val="000000"/>
          <w:sz w:val="26"/>
          <w:szCs w:val="26"/>
          <w:lang w:eastAsia="ru-RU" w:bidi="ru-RU"/>
        </w:rPr>
        <w:t>).</w:t>
      </w:r>
    </w:p>
    <w:p w:rsidR="00A924C1" w:rsidRPr="001C4C5D" w:rsidRDefault="00A924C1" w:rsidP="00A924C1">
      <w:pPr>
        <w:widowControl w:val="0"/>
        <w:numPr>
          <w:ilvl w:val="1"/>
          <w:numId w:val="2"/>
        </w:numPr>
        <w:spacing w:after="0" w:line="322" w:lineRule="exact"/>
        <w:ind w:left="20" w:right="20" w:firstLine="700"/>
        <w:jc w:val="both"/>
        <w:rPr>
          <w:rFonts w:ascii="Times New Roman" w:eastAsia="Times New Roman" w:hAnsi="Times New Roman" w:cs="Times New Roman"/>
          <w:color w:val="000000"/>
          <w:sz w:val="26"/>
          <w:szCs w:val="26"/>
          <w:lang w:eastAsia="ru-RU" w:bidi="ru-RU"/>
        </w:rPr>
      </w:pPr>
      <w:r w:rsidRPr="001C4C5D">
        <w:rPr>
          <w:rFonts w:ascii="Times New Roman" w:eastAsia="Times New Roman" w:hAnsi="Times New Roman" w:cs="Times New Roman"/>
          <w:color w:val="000000"/>
          <w:sz w:val="26"/>
          <w:szCs w:val="26"/>
          <w:lang w:eastAsia="ru-RU" w:bidi="ru-RU"/>
        </w:rPr>
        <w:t xml:space="preserve"> Деятельность рабочей группы осуществляется в соответствии с действующим законодательством Российской Федерации и настоящим Положением.</w:t>
      </w:r>
    </w:p>
    <w:p w:rsidR="00A924C1" w:rsidRPr="001C4C5D" w:rsidRDefault="00A924C1" w:rsidP="00A924C1">
      <w:pPr>
        <w:widowControl w:val="0"/>
        <w:numPr>
          <w:ilvl w:val="1"/>
          <w:numId w:val="2"/>
        </w:numPr>
        <w:spacing w:after="0" w:line="322" w:lineRule="exact"/>
        <w:ind w:left="20" w:right="20" w:firstLine="700"/>
        <w:jc w:val="both"/>
        <w:rPr>
          <w:rFonts w:ascii="Times New Roman" w:eastAsia="Times New Roman" w:hAnsi="Times New Roman" w:cs="Times New Roman"/>
          <w:color w:val="000000"/>
          <w:sz w:val="26"/>
          <w:szCs w:val="26"/>
          <w:lang w:eastAsia="ru-RU" w:bidi="ru-RU"/>
        </w:rPr>
      </w:pPr>
      <w:r w:rsidRPr="001C4C5D">
        <w:rPr>
          <w:rFonts w:ascii="Times New Roman" w:eastAsia="Times New Roman" w:hAnsi="Times New Roman" w:cs="Times New Roman"/>
          <w:color w:val="000000"/>
          <w:sz w:val="26"/>
          <w:szCs w:val="26"/>
          <w:lang w:eastAsia="ru-RU" w:bidi="ru-RU"/>
        </w:rPr>
        <w:t xml:space="preserve"> Рабочая группа является коллегиальным органом, созданным в целях определения</w:t>
      </w:r>
      <w:r w:rsidR="00560DD7" w:rsidRPr="001C4C5D">
        <w:rPr>
          <w:rFonts w:ascii="Times New Roman" w:eastAsia="Times New Roman" w:hAnsi="Times New Roman" w:cs="Times New Roman"/>
          <w:color w:val="000000"/>
          <w:sz w:val="26"/>
          <w:szCs w:val="26"/>
          <w:lang w:eastAsia="ru-RU" w:bidi="ru-RU"/>
        </w:rPr>
        <w:t xml:space="preserve"> тактики введения ФГОС СОО</w:t>
      </w:r>
      <w:r w:rsidRPr="001C4C5D">
        <w:rPr>
          <w:rFonts w:ascii="Times New Roman" w:eastAsia="Times New Roman" w:hAnsi="Times New Roman" w:cs="Times New Roman"/>
          <w:color w:val="000000"/>
          <w:sz w:val="26"/>
          <w:szCs w:val="26"/>
          <w:lang w:eastAsia="ru-RU" w:bidi="ru-RU"/>
        </w:rPr>
        <w:t>, а также обеспечения взаимодействия между управлением образования, образовательными организациями, общественными объединениями.</w:t>
      </w:r>
    </w:p>
    <w:p w:rsidR="00A924C1" w:rsidRPr="001C4C5D" w:rsidRDefault="00A924C1" w:rsidP="00A924C1">
      <w:pPr>
        <w:widowControl w:val="0"/>
        <w:numPr>
          <w:ilvl w:val="0"/>
          <w:numId w:val="2"/>
        </w:numPr>
        <w:spacing w:after="0" w:line="322" w:lineRule="exact"/>
        <w:ind w:left="20" w:firstLine="700"/>
        <w:jc w:val="both"/>
        <w:rPr>
          <w:rFonts w:ascii="Times New Roman" w:eastAsia="Times New Roman" w:hAnsi="Times New Roman" w:cs="Times New Roman"/>
          <w:color w:val="000000"/>
          <w:sz w:val="26"/>
          <w:szCs w:val="26"/>
          <w:lang w:eastAsia="ru-RU" w:bidi="ru-RU"/>
        </w:rPr>
      </w:pPr>
      <w:r w:rsidRPr="001C4C5D">
        <w:rPr>
          <w:rFonts w:ascii="Times New Roman" w:eastAsia="Times New Roman" w:hAnsi="Times New Roman" w:cs="Times New Roman"/>
          <w:color w:val="000000"/>
          <w:sz w:val="26"/>
          <w:szCs w:val="26"/>
          <w:lang w:eastAsia="ru-RU" w:bidi="ru-RU"/>
        </w:rPr>
        <w:t xml:space="preserve"> Цели и задачи рабочей группы</w:t>
      </w:r>
    </w:p>
    <w:p w:rsidR="00A924C1" w:rsidRPr="001C4C5D" w:rsidRDefault="00A924C1" w:rsidP="00A924C1">
      <w:pPr>
        <w:widowControl w:val="0"/>
        <w:numPr>
          <w:ilvl w:val="1"/>
          <w:numId w:val="2"/>
        </w:numPr>
        <w:spacing w:after="0" w:line="322" w:lineRule="exact"/>
        <w:ind w:left="20" w:right="20" w:firstLine="700"/>
        <w:jc w:val="both"/>
        <w:rPr>
          <w:rFonts w:ascii="Times New Roman" w:eastAsia="Times New Roman" w:hAnsi="Times New Roman" w:cs="Times New Roman"/>
          <w:color w:val="000000"/>
          <w:sz w:val="26"/>
          <w:szCs w:val="26"/>
          <w:lang w:eastAsia="ru-RU" w:bidi="ru-RU"/>
        </w:rPr>
      </w:pPr>
      <w:r w:rsidRPr="001C4C5D">
        <w:rPr>
          <w:rFonts w:ascii="Times New Roman" w:eastAsia="Times New Roman" w:hAnsi="Times New Roman" w:cs="Times New Roman"/>
          <w:color w:val="000000"/>
          <w:sz w:val="26"/>
          <w:szCs w:val="26"/>
          <w:lang w:eastAsia="ru-RU" w:bidi="ru-RU"/>
        </w:rPr>
        <w:t xml:space="preserve"> Основная цель - обеспечить системный п</w:t>
      </w:r>
      <w:r w:rsidR="00560DD7" w:rsidRPr="001C4C5D">
        <w:rPr>
          <w:rFonts w:ascii="Times New Roman" w:eastAsia="Times New Roman" w:hAnsi="Times New Roman" w:cs="Times New Roman"/>
          <w:color w:val="000000"/>
          <w:sz w:val="26"/>
          <w:szCs w:val="26"/>
          <w:lang w:eastAsia="ru-RU" w:bidi="ru-RU"/>
        </w:rPr>
        <w:t>одход к введению ФГОС на уровне</w:t>
      </w:r>
      <w:r w:rsidRPr="001C4C5D">
        <w:rPr>
          <w:rFonts w:ascii="Times New Roman" w:eastAsia="Times New Roman" w:hAnsi="Times New Roman" w:cs="Times New Roman"/>
          <w:color w:val="000000"/>
          <w:sz w:val="26"/>
          <w:szCs w:val="26"/>
          <w:lang w:eastAsia="ru-RU" w:bidi="ru-RU"/>
        </w:rPr>
        <w:t xml:space="preserve"> </w:t>
      </w:r>
      <w:r w:rsidR="00560DD7" w:rsidRPr="001C4C5D">
        <w:rPr>
          <w:rFonts w:ascii="Times New Roman" w:eastAsia="Times New Roman" w:hAnsi="Times New Roman" w:cs="Times New Roman"/>
          <w:color w:val="000000"/>
          <w:sz w:val="26"/>
          <w:szCs w:val="26"/>
          <w:lang w:eastAsia="ru-RU" w:bidi="ru-RU"/>
        </w:rPr>
        <w:t>среднего</w:t>
      </w:r>
      <w:r w:rsidRPr="001C4C5D">
        <w:rPr>
          <w:rFonts w:ascii="Times New Roman" w:eastAsia="Times New Roman" w:hAnsi="Times New Roman" w:cs="Times New Roman"/>
          <w:color w:val="000000"/>
          <w:sz w:val="26"/>
          <w:szCs w:val="26"/>
          <w:lang w:eastAsia="ru-RU" w:bidi="ru-RU"/>
        </w:rPr>
        <w:t xml:space="preserve"> общего образования.</w:t>
      </w:r>
    </w:p>
    <w:p w:rsidR="00A924C1" w:rsidRPr="001C4C5D" w:rsidRDefault="00A924C1" w:rsidP="00560DD7">
      <w:pPr>
        <w:widowControl w:val="0"/>
        <w:numPr>
          <w:ilvl w:val="1"/>
          <w:numId w:val="2"/>
        </w:numPr>
        <w:spacing w:after="0" w:line="322" w:lineRule="exact"/>
        <w:ind w:left="20" w:firstLine="700"/>
        <w:rPr>
          <w:rFonts w:ascii="Times New Roman" w:eastAsia="Times New Roman" w:hAnsi="Times New Roman" w:cs="Times New Roman"/>
          <w:color w:val="000000"/>
          <w:sz w:val="26"/>
          <w:szCs w:val="26"/>
          <w:lang w:eastAsia="ru-RU" w:bidi="ru-RU"/>
        </w:rPr>
      </w:pPr>
      <w:r w:rsidRPr="001C4C5D">
        <w:rPr>
          <w:rFonts w:ascii="Times New Roman" w:eastAsia="Times New Roman" w:hAnsi="Times New Roman" w:cs="Times New Roman"/>
          <w:color w:val="000000"/>
          <w:sz w:val="26"/>
          <w:szCs w:val="26"/>
          <w:lang w:eastAsia="ru-RU" w:bidi="ru-RU"/>
        </w:rPr>
        <w:t xml:space="preserve"> Основными задачами рабочей группы являются:</w:t>
      </w:r>
    </w:p>
    <w:p w:rsidR="00A924C1" w:rsidRPr="001C4C5D" w:rsidRDefault="00A924C1" w:rsidP="00560DD7">
      <w:pPr>
        <w:widowControl w:val="0"/>
        <w:spacing w:after="0" w:line="322" w:lineRule="exact"/>
        <w:ind w:left="720" w:right="20" w:hanging="700"/>
        <w:rPr>
          <w:rFonts w:ascii="Times New Roman" w:eastAsia="Times New Roman" w:hAnsi="Times New Roman" w:cs="Times New Roman"/>
          <w:color w:val="000000"/>
          <w:sz w:val="26"/>
          <w:szCs w:val="26"/>
          <w:lang w:eastAsia="ru-RU" w:bidi="ru-RU"/>
        </w:rPr>
      </w:pPr>
      <w:r w:rsidRPr="001C4C5D">
        <w:rPr>
          <w:rFonts w:ascii="Times New Roman" w:eastAsia="Times New Roman" w:hAnsi="Times New Roman" w:cs="Times New Roman"/>
          <w:color w:val="000000"/>
          <w:sz w:val="26"/>
          <w:szCs w:val="26"/>
          <w:lang w:eastAsia="ru-RU" w:bidi="ru-RU"/>
        </w:rPr>
        <w:t>• создание нормативной и организационно-правовой базы, регламентирующей деятельность образовательных организаций по введению ФГОС</w:t>
      </w:r>
      <w:r w:rsidR="00560DD7" w:rsidRPr="001C4C5D">
        <w:rPr>
          <w:rFonts w:ascii="Times New Roman" w:eastAsia="Times New Roman" w:hAnsi="Times New Roman" w:cs="Times New Roman"/>
          <w:color w:val="000000"/>
          <w:sz w:val="26"/>
          <w:szCs w:val="26"/>
          <w:lang w:eastAsia="ru-RU" w:bidi="ru-RU"/>
        </w:rPr>
        <w:t xml:space="preserve"> СОО</w:t>
      </w:r>
      <w:r w:rsidRPr="001C4C5D">
        <w:rPr>
          <w:rFonts w:ascii="Times New Roman" w:eastAsia="Times New Roman" w:hAnsi="Times New Roman" w:cs="Times New Roman"/>
          <w:color w:val="000000"/>
          <w:sz w:val="26"/>
          <w:szCs w:val="26"/>
          <w:lang w:eastAsia="ru-RU" w:bidi="ru-RU"/>
        </w:rPr>
        <w:t>;</w:t>
      </w:r>
    </w:p>
    <w:p w:rsidR="00A924C1" w:rsidRPr="001C4C5D" w:rsidRDefault="00A924C1" w:rsidP="00560DD7">
      <w:pPr>
        <w:widowControl w:val="0"/>
        <w:spacing w:after="0" w:line="322" w:lineRule="exact"/>
        <w:ind w:left="720" w:right="20"/>
        <w:rPr>
          <w:rFonts w:ascii="Times New Roman" w:eastAsia="Times New Roman" w:hAnsi="Times New Roman" w:cs="Times New Roman"/>
          <w:color w:val="000000"/>
          <w:sz w:val="26"/>
          <w:szCs w:val="26"/>
          <w:lang w:eastAsia="ru-RU" w:bidi="ru-RU"/>
        </w:rPr>
      </w:pPr>
      <w:proofErr w:type="gramStart"/>
      <w:r w:rsidRPr="001C4C5D">
        <w:rPr>
          <w:rFonts w:ascii="Times New Roman" w:eastAsia="Times New Roman" w:hAnsi="Times New Roman" w:cs="Times New Roman"/>
          <w:color w:val="000000"/>
          <w:sz w:val="26"/>
          <w:szCs w:val="26"/>
          <w:lang w:eastAsia="ru-RU" w:bidi="ru-RU"/>
        </w:rPr>
        <w:t>определение</w:t>
      </w:r>
      <w:proofErr w:type="gramEnd"/>
      <w:r w:rsidRPr="001C4C5D">
        <w:rPr>
          <w:rFonts w:ascii="Times New Roman" w:eastAsia="Times New Roman" w:hAnsi="Times New Roman" w:cs="Times New Roman"/>
          <w:color w:val="000000"/>
          <w:sz w:val="26"/>
          <w:szCs w:val="26"/>
          <w:lang w:eastAsia="ru-RU" w:bidi="ru-RU"/>
        </w:rPr>
        <w:t xml:space="preserve"> усло</w:t>
      </w:r>
      <w:r w:rsidR="00560DD7" w:rsidRPr="001C4C5D">
        <w:rPr>
          <w:rFonts w:ascii="Times New Roman" w:eastAsia="Times New Roman" w:hAnsi="Times New Roman" w:cs="Times New Roman"/>
          <w:color w:val="000000"/>
          <w:sz w:val="26"/>
          <w:szCs w:val="26"/>
          <w:lang w:eastAsia="ru-RU" w:bidi="ru-RU"/>
        </w:rPr>
        <w:t>вий для реализации ООП СОО</w:t>
      </w:r>
      <w:r w:rsidRPr="001C4C5D">
        <w:rPr>
          <w:rFonts w:ascii="Times New Roman" w:eastAsia="Times New Roman" w:hAnsi="Times New Roman" w:cs="Times New Roman"/>
          <w:color w:val="000000"/>
          <w:sz w:val="26"/>
          <w:szCs w:val="26"/>
          <w:lang w:eastAsia="ru-RU" w:bidi="ru-RU"/>
        </w:rPr>
        <w:t>; анализ и удовлетворение потребностей ОО в подготовке педагогических кадров и руководящих работников с учетом динамики требований к ресурсному обеспечению образовательного процесса; контроль за разработкой основных об</w:t>
      </w:r>
      <w:r w:rsidR="00560DD7" w:rsidRPr="001C4C5D">
        <w:rPr>
          <w:rFonts w:ascii="Times New Roman" w:eastAsia="Times New Roman" w:hAnsi="Times New Roman" w:cs="Times New Roman"/>
          <w:color w:val="000000"/>
          <w:sz w:val="26"/>
          <w:szCs w:val="26"/>
          <w:lang w:eastAsia="ru-RU" w:bidi="ru-RU"/>
        </w:rPr>
        <w:t>разовательных программ СОО</w:t>
      </w:r>
      <w:r w:rsidRPr="001C4C5D">
        <w:rPr>
          <w:rFonts w:ascii="Times New Roman" w:eastAsia="Times New Roman" w:hAnsi="Times New Roman" w:cs="Times New Roman"/>
          <w:color w:val="000000"/>
          <w:sz w:val="26"/>
          <w:szCs w:val="26"/>
          <w:lang w:eastAsia="ru-RU" w:bidi="ru-RU"/>
        </w:rPr>
        <w:t>;</w:t>
      </w:r>
    </w:p>
    <w:p w:rsidR="00A924C1" w:rsidRPr="004A248A" w:rsidRDefault="00A924C1" w:rsidP="00560DD7">
      <w:pPr>
        <w:widowControl w:val="0"/>
        <w:spacing w:after="0" w:line="322" w:lineRule="exact"/>
        <w:ind w:left="720" w:right="20"/>
        <w:rPr>
          <w:rFonts w:ascii="Times New Roman" w:eastAsia="Times New Roman" w:hAnsi="Times New Roman" w:cs="Times New Roman"/>
          <w:color w:val="000000"/>
          <w:sz w:val="26"/>
          <w:szCs w:val="26"/>
          <w:lang w:eastAsia="ru-RU" w:bidi="ru-RU"/>
        </w:rPr>
      </w:pPr>
      <w:proofErr w:type="gramStart"/>
      <w:r w:rsidRPr="001C4C5D">
        <w:rPr>
          <w:rFonts w:ascii="Times New Roman" w:eastAsia="Times New Roman" w:hAnsi="Times New Roman" w:cs="Times New Roman"/>
          <w:color w:val="000000"/>
          <w:sz w:val="26"/>
          <w:szCs w:val="26"/>
          <w:lang w:eastAsia="ru-RU" w:bidi="ru-RU"/>
        </w:rPr>
        <w:t>мониторинг</w:t>
      </w:r>
      <w:proofErr w:type="gramEnd"/>
      <w:r w:rsidRPr="001C4C5D">
        <w:rPr>
          <w:rFonts w:ascii="Times New Roman" w:eastAsia="Times New Roman" w:hAnsi="Times New Roman" w:cs="Times New Roman"/>
          <w:color w:val="000000"/>
          <w:sz w:val="26"/>
          <w:szCs w:val="26"/>
          <w:lang w:eastAsia="ru-RU" w:bidi="ru-RU"/>
        </w:rPr>
        <w:t xml:space="preserve"> кач</w:t>
      </w:r>
      <w:r w:rsidR="00560DD7" w:rsidRPr="001C4C5D">
        <w:rPr>
          <w:rFonts w:ascii="Times New Roman" w:eastAsia="Times New Roman" w:hAnsi="Times New Roman" w:cs="Times New Roman"/>
          <w:color w:val="000000"/>
          <w:sz w:val="26"/>
          <w:szCs w:val="26"/>
          <w:lang w:eastAsia="ru-RU" w:bidi="ru-RU"/>
        </w:rPr>
        <w:t>ества обучения по ФГОС СОО</w:t>
      </w:r>
      <w:r w:rsidRPr="001C4C5D">
        <w:rPr>
          <w:rFonts w:ascii="Times New Roman" w:eastAsia="Times New Roman" w:hAnsi="Times New Roman" w:cs="Times New Roman"/>
          <w:color w:val="000000"/>
          <w:sz w:val="26"/>
          <w:szCs w:val="26"/>
          <w:lang w:eastAsia="ru-RU" w:bidi="ru-RU"/>
        </w:rPr>
        <w:t xml:space="preserve"> посредством анализа</w:t>
      </w:r>
      <w:r w:rsidRPr="004A248A">
        <w:rPr>
          <w:rFonts w:ascii="Times New Roman" w:eastAsia="Times New Roman" w:hAnsi="Times New Roman" w:cs="Times New Roman"/>
          <w:color w:val="000000"/>
          <w:sz w:val="26"/>
          <w:szCs w:val="26"/>
          <w:lang w:eastAsia="ru-RU" w:bidi="ru-RU"/>
        </w:rPr>
        <w:t xml:space="preserve"> образовательно-воспитательной деятельности образовательных организаций;</w:t>
      </w:r>
    </w:p>
    <w:p w:rsidR="00A924C1" w:rsidRPr="004A248A" w:rsidRDefault="00A924C1" w:rsidP="00560DD7">
      <w:pPr>
        <w:widowControl w:val="0"/>
        <w:spacing w:after="0" w:line="322" w:lineRule="exact"/>
        <w:ind w:left="720" w:right="20"/>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обеспечение</w:t>
      </w:r>
      <w:proofErr w:type="gramEnd"/>
      <w:r w:rsidRPr="004A248A">
        <w:rPr>
          <w:rFonts w:ascii="Times New Roman" w:eastAsia="Times New Roman" w:hAnsi="Times New Roman" w:cs="Times New Roman"/>
          <w:color w:val="000000"/>
          <w:sz w:val="26"/>
          <w:szCs w:val="26"/>
          <w:lang w:eastAsia="ru-RU" w:bidi="ru-RU"/>
        </w:rPr>
        <w:t xml:space="preserve"> координации мероприятий, направл</w:t>
      </w:r>
      <w:r w:rsidR="00560DD7">
        <w:rPr>
          <w:rFonts w:ascii="Times New Roman" w:eastAsia="Times New Roman" w:hAnsi="Times New Roman" w:cs="Times New Roman"/>
          <w:color w:val="000000"/>
          <w:sz w:val="26"/>
          <w:szCs w:val="26"/>
          <w:lang w:eastAsia="ru-RU" w:bidi="ru-RU"/>
        </w:rPr>
        <w:t>енных на введение ФГОС СОО;</w:t>
      </w:r>
    </w:p>
    <w:p w:rsidR="00A924C1" w:rsidRPr="004A248A" w:rsidRDefault="00A924C1" w:rsidP="00560DD7">
      <w:pPr>
        <w:widowControl w:val="0"/>
        <w:spacing w:after="0" w:line="322" w:lineRule="exact"/>
        <w:ind w:left="720" w:right="20"/>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создание</w:t>
      </w:r>
      <w:proofErr w:type="gramEnd"/>
      <w:r w:rsidRPr="004A248A">
        <w:rPr>
          <w:rFonts w:ascii="Times New Roman" w:eastAsia="Times New Roman" w:hAnsi="Times New Roman" w:cs="Times New Roman"/>
          <w:color w:val="000000"/>
          <w:sz w:val="26"/>
          <w:szCs w:val="26"/>
          <w:lang w:eastAsia="ru-RU" w:bidi="ru-RU"/>
        </w:rPr>
        <w:t xml:space="preserve"> системы информирования общественности и всех категорий участников образовательного процесса</w:t>
      </w:r>
      <w:r w:rsidR="00560DD7">
        <w:rPr>
          <w:rFonts w:ascii="Times New Roman" w:eastAsia="Times New Roman" w:hAnsi="Times New Roman" w:cs="Times New Roman"/>
          <w:color w:val="000000"/>
          <w:sz w:val="26"/>
          <w:szCs w:val="26"/>
          <w:lang w:eastAsia="ru-RU" w:bidi="ru-RU"/>
        </w:rPr>
        <w:t xml:space="preserve"> о ходе внедрения ФГОС СОО</w:t>
      </w:r>
      <w:r w:rsidRPr="004A248A">
        <w:rPr>
          <w:rFonts w:ascii="Times New Roman" w:eastAsia="Times New Roman" w:hAnsi="Times New Roman" w:cs="Times New Roman"/>
          <w:color w:val="000000"/>
          <w:sz w:val="26"/>
          <w:szCs w:val="26"/>
          <w:lang w:eastAsia="ru-RU" w:bidi="ru-RU"/>
        </w:rPr>
        <w:t>.</w:t>
      </w:r>
    </w:p>
    <w:p w:rsidR="00A924C1" w:rsidRPr="004A248A" w:rsidRDefault="00A924C1" w:rsidP="00560DD7">
      <w:pPr>
        <w:widowControl w:val="0"/>
        <w:numPr>
          <w:ilvl w:val="0"/>
          <w:numId w:val="2"/>
        </w:numPr>
        <w:spacing w:after="0" w:line="322" w:lineRule="exact"/>
        <w:ind w:left="20" w:firstLine="700"/>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Функции рабочей группы</w:t>
      </w:r>
    </w:p>
    <w:p w:rsidR="00A924C1" w:rsidRPr="004A248A" w:rsidRDefault="00A924C1" w:rsidP="00560DD7">
      <w:pPr>
        <w:widowControl w:val="0"/>
        <w:numPr>
          <w:ilvl w:val="1"/>
          <w:numId w:val="2"/>
        </w:numPr>
        <w:tabs>
          <w:tab w:val="left" w:pos="1269"/>
        </w:tabs>
        <w:spacing w:after="0" w:line="322" w:lineRule="exact"/>
        <w:ind w:left="20" w:firstLine="700"/>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Информационная:</w:t>
      </w:r>
    </w:p>
    <w:p w:rsidR="00A924C1" w:rsidRPr="004A248A" w:rsidRDefault="00A924C1" w:rsidP="00A924C1">
      <w:pPr>
        <w:widowControl w:val="0"/>
        <w:spacing w:after="0" w:line="322" w:lineRule="exact"/>
        <w:ind w:left="20" w:right="20" w:firstLine="70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формирование банка информации по направлениям введения ФГОС (нормативно-правовое, кадровое, методическое, материально-техническое, финансово-экономическое);</w:t>
      </w:r>
    </w:p>
    <w:p w:rsidR="00A924C1" w:rsidRPr="004A248A" w:rsidRDefault="00A924C1" w:rsidP="00A924C1">
      <w:pPr>
        <w:widowControl w:val="0"/>
        <w:tabs>
          <w:tab w:val="right" w:pos="9795"/>
        </w:tabs>
        <w:spacing w:after="0" w:line="322" w:lineRule="exact"/>
        <w:ind w:left="740" w:right="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w:t>
      </w:r>
      <w:r>
        <w:rPr>
          <w:rFonts w:ascii="Times New Roman" w:eastAsia="Times New Roman" w:hAnsi="Times New Roman" w:cs="Times New Roman"/>
          <w:color w:val="000000"/>
          <w:sz w:val="26"/>
          <w:szCs w:val="26"/>
          <w:lang w:eastAsia="ru-RU" w:bidi="ru-RU"/>
        </w:rPr>
        <w:t xml:space="preserve"> </w:t>
      </w:r>
      <w:r w:rsidRPr="004A248A">
        <w:rPr>
          <w:rFonts w:ascii="Times New Roman" w:eastAsia="Times New Roman" w:hAnsi="Times New Roman" w:cs="Times New Roman"/>
          <w:color w:val="000000"/>
          <w:sz w:val="26"/>
          <w:szCs w:val="26"/>
          <w:lang w:eastAsia="ru-RU" w:bidi="ru-RU"/>
        </w:rPr>
        <w:t>контроль за своевременным размещением инфор</w:t>
      </w:r>
      <w:r w:rsidR="00560DD7">
        <w:rPr>
          <w:rFonts w:ascii="Times New Roman" w:eastAsia="Times New Roman" w:hAnsi="Times New Roman" w:cs="Times New Roman"/>
          <w:color w:val="000000"/>
          <w:sz w:val="26"/>
          <w:szCs w:val="26"/>
          <w:lang w:eastAsia="ru-RU" w:bidi="ru-RU"/>
        </w:rPr>
        <w:t>мации по введению ФГОС СОО</w:t>
      </w:r>
      <w:r w:rsidRPr="004A248A">
        <w:rPr>
          <w:rFonts w:ascii="Times New Roman" w:eastAsia="Times New Roman" w:hAnsi="Times New Roman" w:cs="Times New Roman"/>
          <w:color w:val="000000"/>
          <w:sz w:val="26"/>
          <w:szCs w:val="26"/>
          <w:lang w:eastAsia="ru-RU" w:bidi="ru-RU"/>
        </w:rPr>
        <w:t xml:space="preserve"> на сайтах образовательных организаций;</w:t>
      </w:r>
    </w:p>
    <w:p w:rsidR="00A924C1" w:rsidRPr="004A248A" w:rsidRDefault="00A924C1" w:rsidP="00A924C1">
      <w:pPr>
        <w:widowControl w:val="0"/>
        <w:tabs>
          <w:tab w:val="right" w:pos="9795"/>
        </w:tabs>
        <w:spacing w:after="0" w:line="322" w:lineRule="exact"/>
        <w:ind w:left="740" w:right="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w:t>
      </w:r>
      <w:r>
        <w:rPr>
          <w:rFonts w:ascii="Times New Roman" w:eastAsia="Times New Roman" w:hAnsi="Times New Roman" w:cs="Times New Roman"/>
          <w:color w:val="000000"/>
          <w:sz w:val="26"/>
          <w:szCs w:val="26"/>
          <w:lang w:eastAsia="ru-RU" w:bidi="ru-RU"/>
        </w:rPr>
        <w:t xml:space="preserve"> </w:t>
      </w:r>
      <w:r w:rsidRPr="004A248A">
        <w:rPr>
          <w:rFonts w:ascii="Times New Roman" w:eastAsia="Times New Roman" w:hAnsi="Times New Roman" w:cs="Times New Roman"/>
          <w:color w:val="000000"/>
          <w:sz w:val="26"/>
          <w:szCs w:val="26"/>
          <w:lang w:eastAsia="ru-RU" w:bidi="ru-RU"/>
        </w:rPr>
        <w:t xml:space="preserve">разъяснение участникам образовательного процесса перспектив и </w:t>
      </w:r>
      <w:r w:rsidR="00560DD7">
        <w:rPr>
          <w:rFonts w:ascii="Times New Roman" w:eastAsia="Times New Roman" w:hAnsi="Times New Roman" w:cs="Times New Roman"/>
          <w:color w:val="000000"/>
          <w:sz w:val="26"/>
          <w:szCs w:val="26"/>
          <w:lang w:eastAsia="ru-RU" w:bidi="ru-RU"/>
        </w:rPr>
        <w:t>эффектов введения ФГОС СОО</w:t>
      </w:r>
      <w:r w:rsidRPr="004A248A">
        <w:rPr>
          <w:rFonts w:ascii="Times New Roman" w:eastAsia="Times New Roman" w:hAnsi="Times New Roman" w:cs="Times New Roman"/>
          <w:color w:val="000000"/>
          <w:sz w:val="26"/>
          <w:szCs w:val="26"/>
          <w:lang w:eastAsia="ru-RU" w:bidi="ru-RU"/>
        </w:rPr>
        <w:t>;</w:t>
      </w:r>
    </w:p>
    <w:p w:rsidR="00A924C1" w:rsidRPr="004A248A" w:rsidRDefault="00A924C1" w:rsidP="00A924C1">
      <w:pPr>
        <w:widowControl w:val="0"/>
        <w:tabs>
          <w:tab w:val="left" w:pos="1335"/>
        </w:tabs>
        <w:spacing w:after="0" w:line="322" w:lineRule="exact"/>
        <w:ind w:left="740" w:right="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w:t>
      </w:r>
      <w:r>
        <w:rPr>
          <w:rFonts w:ascii="Times New Roman" w:eastAsia="Times New Roman" w:hAnsi="Times New Roman" w:cs="Times New Roman"/>
          <w:color w:val="000000"/>
          <w:sz w:val="26"/>
          <w:szCs w:val="26"/>
          <w:lang w:eastAsia="ru-RU" w:bidi="ru-RU"/>
        </w:rPr>
        <w:t xml:space="preserve"> </w:t>
      </w:r>
      <w:r w:rsidRPr="004A248A">
        <w:rPr>
          <w:rFonts w:ascii="Times New Roman" w:eastAsia="Times New Roman" w:hAnsi="Times New Roman" w:cs="Times New Roman"/>
          <w:color w:val="000000"/>
          <w:sz w:val="26"/>
          <w:szCs w:val="26"/>
          <w:lang w:eastAsia="ru-RU" w:bidi="ru-RU"/>
        </w:rPr>
        <w:t xml:space="preserve">информирование разных категорий участников образовательных отношений о содержании и особенностях новых ФГОС, структуры основных образовательных программ </w:t>
      </w:r>
      <w:r w:rsidR="001C4C5D">
        <w:rPr>
          <w:rFonts w:ascii="Times New Roman" w:eastAsia="Times New Roman" w:hAnsi="Times New Roman" w:cs="Times New Roman"/>
          <w:color w:val="000000"/>
          <w:sz w:val="26"/>
          <w:szCs w:val="26"/>
          <w:lang w:eastAsia="ru-RU" w:bidi="ru-RU"/>
        </w:rPr>
        <w:t>среднего</w:t>
      </w:r>
      <w:r w:rsidRPr="004A248A">
        <w:rPr>
          <w:rFonts w:ascii="Times New Roman" w:eastAsia="Times New Roman" w:hAnsi="Times New Roman" w:cs="Times New Roman"/>
          <w:color w:val="000000"/>
          <w:sz w:val="26"/>
          <w:szCs w:val="26"/>
          <w:lang w:eastAsia="ru-RU" w:bidi="ru-RU"/>
        </w:rPr>
        <w:t xml:space="preserve"> общего образования, требованиях к качеству и результатам их усвоения.</w:t>
      </w:r>
    </w:p>
    <w:p w:rsidR="00A924C1" w:rsidRPr="004A248A" w:rsidRDefault="00A924C1" w:rsidP="00A924C1">
      <w:pPr>
        <w:widowControl w:val="0"/>
        <w:numPr>
          <w:ilvl w:val="1"/>
          <w:numId w:val="2"/>
        </w:numPr>
        <w:spacing w:after="0" w:line="322" w:lineRule="exact"/>
        <w:ind w:lef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lastRenderedPageBreak/>
        <w:t xml:space="preserve"> Координационная:</w:t>
      </w:r>
    </w:p>
    <w:p w:rsidR="00A924C1" w:rsidRPr="004A248A" w:rsidRDefault="00A924C1" w:rsidP="00A924C1">
      <w:pPr>
        <w:widowControl w:val="0"/>
        <w:numPr>
          <w:ilvl w:val="0"/>
          <w:numId w:val="3"/>
        </w:numPr>
        <w:tabs>
          <w:tab w:val="left" w:pos="1335"/>
        </w:tabs>
        <w:spacing w:after="0" w:line="322" w:lineRule="exact"/>
        <w:ind w:left="20" w:right="20" w:firstLine="720"/>
        <w:jc w:val="both"/>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координация</w:t>
      </w:r>
      <w:proofErr w:type="gramEnd"/>
      <w:r w:rsidRPr="004A248A">
        <w:rPr>
          <w:rFonts w:ascii="Times New Roman" w:eastAsia="Times New Roman" w:hAnsi="Times New Roman" w:cs="Times New Roman"/>
          <w:color w:val="000000"/>
          <w:sz w:val="26"/>
          <w:szCs w:val="26"/>
          <w:lang w:eastAsia="ru-RU" w:bidi="ru-RU"/>
        </w:rPr>
        <w:t xml:space="preserve"> деятельности образовательных организаций по разработке и внедрению основным образовательных программ в соответствии с новым</w:t>
      </w:r>
      <w:r w:rsidR="00560DD7">
        <w:rPr>
          <w:rFonts w:ascii="Times New Roman" w:eastAsia="Times New Roman" w:hAnsi="Times New Roman" w:cs="Times New Roman"/>
          <w:color w:val="000000"/>
          <w:sz w:val="26"/>
          <w:szCs w:val="26"/>
          <w:lang w:eastAsia="ru-RU" w:bidi="ru-RU"/>
        </w:rPr>
        <w:t>и ФГОС НОО</w:t>
      </w:r>
      <w:r w:rsidRPr="004A248A">
        <w:rPr>
          <w:rFonts w:ascii="Times New Roman" w:eastAsia="Times New Roman" w:hAnsi="Times New Roman" w:cs="Times New Roman"/>
          <w:color w:val="000000"/>
          <w:sz w:val="26"/>
          <w:szCs w:val="26"/>
          <w:lang w:eastAsia="ru-RU" w:bidi="ru-RU"/>
        </w:rPr>
        <w:t>;</w:t>
      </w:r>
    </w:p>
    <w:p w:rsidR="00A924C1" w:rsidRPr="004A248A" w:rsidRDefault="00A924C1" w:rsidP="00A924C1">
      <w:pPr>
        <w:widowControl w:val="0"/>
        <w:numPr>
          <w:ilvl w:val="0"/>
          <w:numId w:val="3"/>
        </w:numPr>
        <w:tabs>
          <w:tab w:val="left" w:pos="1134"/>
        </w:tabs>
        <w:spacing w:after="0" w:line="322" w:lineRule="exact"/>
        <w:ind w:lef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w:t>
      </w:r>
      <w:r>
        <w:rPr>
          <w:rFonts w:ascii="Times New Roman" w:eastAsia="Times New Roman" w:hAnsi="Times New Roman" w:cs="Times New Roman"/>
          <w:color w:val="000000"/>
          <w:sz w:val="26"/>
          <w:szCs w:val="26"/>
          <w:lang w:eastAsia="ru-RU" w:bidi="ru-RU"/>
        </w:rPr>
        <w:t xml:space="preserve"> </w:t>
      </w:r>
      <w:proofErr w:type="gramStart"/>
      <w:r w:rsidRPr="004A248A">
        <w:rPr>
          <w:rFonts w:ascii="Times New Roman" w:eastAsia="Times New Roman" w:hAnsi="Times New Roman" w:cs="Times New Roman"/>
          <w:color w:val="000000"/>
          <w:sz w:val="26"/>
          <w:szCs w:val="26"/>
          <w:lang w:eastAsia="ru-RU" w:bidi="ru-RU"/>
        </w:rPr>
        <w:t>формирование</w:t>
      </w:r>
      <w:proofErr w:type="gramEnd"/>
      <w:r w:rsidRPr="004A248A">
        <w:rPr>
          <w:rFonts w:ascii="Times New Roman" w:eastAsia="Times New Roman" w:hAnsi="Times New Roman" w:cs="Times New Roman"/>
          <w:color w:val="000000"/>
          <w:sz w:val="26"/>
          <w:szCs w:val="26"/>
          <w:lang w:eastAsia="ru-RU" w:bidi="ru-RU"/>
        </w:rPr>
        <w:t xml:space="preserve"> новых подходов к системе оценки качества образования</w:t>
      </w:r>
    </w:p>
    <w:p w:rsidR="00A924C1" w:rsidRPr="004A248A" w:rsidRDefault="00A924C1" w:rsidP="00A924C1">
      <w:pPr>
        <w:widowControl w:val="0"/>
        <w:tabs>
          <w:tab w:val="left" w:pos="1440"/>
        </w:tabs>
        <w:spacing w:after="0" w:line="322" w:lineRule="exact"/>
        <w:ind w:left="1440"/>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по</w:t>
      </w:r>
      <w:proofErr w:type="gramEnd"/>
      <w:r w:rsidRPr="004A248A">
        <w:rPr>
          <w:rFonts w:ascii="Times New Roman" w:eastAsia="Times New Roman" w:hAnsi="Times New Roman" w:cs="Times New Roman"/>
          <w:color w:val="000000"/>
          <w:sz w:val="26"/>
          <w:szCs w:val="26"/>
          <w:lang w:eastAsia="ru-RU" w:bidi="ru-RU"/>
        </w:rPr>
        <w:t xml:space="preserve"> основным направлениям деятельности;</w:t>
      </w:r>
    </w:p>
    <w:p w:rsidR="00A924C1" w:rsidRPr="004A248A" w:rsidRDefault="00A924C1" w:rsidP="00A924C1">
      <w:pPr>
        <w:widowControl w:val="0"/>
        <w:numPr>
          <w:ilvl w:val="0"/>
          <w:numId w:val="3"/>
        </w:numPr>
        <w:tabs>
          <w:tab w:val="left" w:pos="1335"/>
        </w:tabs>
        <w:spacing w:after="0" w:line="322" w:lineRule="exact"/>
        <w:ind w:left="20" w:right="20" w:firstLine="720"/>
        <w:jc w:val="both"/>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определение</w:t>
      </w:r>
      <w:proofErr w:type="gramEnd"/>
      <w:r w:rsidRPr="004A248A">
        <w:rPr>
          <w:rFonts w:ascii="Times New Roman" w:eastAsia="Times New Roman" w:hAnsi="Times New Roman" w:cs="Times New Roman"/>
          <w:color w:val="000000"/>
          <w:sz w:val="26"/>
          <w:szCs w:val="26"/>
          <w:lang w:eastAsia="ru-RU" w:bidi="ru-RU"/>
        </w:rPr>
        <w:t xml:space="preserve"> механизма разработки и реализации образовательных программ </w:t>
      </w:r>
      <w:r w:rsidR="001C4C5D">
        <w:rPr>
          <w:rFonts w:ascii="Times New Roman" w:eastAsia="Times New Roman" w:hAnsi="Times New Roman" w:cs="Times New Roman"/>
          <w:color w:val="000000"/>
          <w:sz w:val="26"/>
          <w:szCs w:val="26"/>
          <w:lang w:eastAsia="ru-RU" w:bidi="ru-RU"/>
        </w:rPr>
        <w:t>среднего</w:t>
      </w:r>
      <w:r w:rsidRPr="004A248A">
        <w:rPr>
          <w:rFonts w:ascii="Times New Roman" w:eastAsia="Times New Roman" w:hAnsi="Times New Roman" w:cs="Times New Roman"/>
          <w:color w:val="000000"/>
          <w:sz w:val="26"/>
          <w:szCs w:val="26"/>
          <w:lang w:eastAsia="ru-RU" w:bidi="ru-RU"/>
        </w:rPr>
        <w:t xml:space="preserve"> общего образования.</w:t>
      </w:r>
    </w:p>
    <w:p w:rsidR="00A924C1" w:rsidRPr="004A248A" w:rsidRDefault="00A924C1" w:rsidP="00A924C1">
      <w:pPr>
        <w:widowControl w:val="0"/>
        <w:numPr>
          <w:ilvl w:val="1"/>
          <w:numId w:val="2"/>
        </w:numPr>
        <w:spacing w:after="0" w:line="322" w:lineRule="exact"/>
        <w:ind w:lef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Экспертно-аналитическая:</w:t>
      </w:r>
    </w:p>
    <w:p w:rsidR="00A924C1" w:rsidRPr="004A248A" w:rsidRDefault="00A924C1" w:rsidP="00A924C1">
      <w:pPr>
        <w:widowControl w:val="0"/>
        <w:numPr>
          <w:ilvl w:val="0"/>
          <w:numId w:val="3"/>
        </w:numPr>
        <w:tabs>
          <w:tab w:val="left" w:pos="1335"/>
        </w:tabs>
        <w:spacing w:after="0" w:line="322" w:lineRule="exact"/>
        <w:ind w:left="20" w:right="20" w:firstLine="720"/>
        <w:jc w:val="both"/>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мониторинг</w:t>
      </w:r>
      <w:proofErr w:type="gramEnd"/>
      <w:r w:rsidRPr="004A248A">
        <w:rPr>
          <w:rFonts w:ascii="Times New Roman" w:eastAsia="Times New Roman" w:hAnsi="Times New Roman" w:cs="Times New Roman"/>
          <w:color w:val="000000"/>
          <w:sz w:val="26"/>
          <w:szCs w:val="26"/>
          <w:lang w:eastAsia="ru-RU" w:bidi="ru-RU"/>
        </w:rPr>
        <w:t xml:space="preserve"> условий, ресурсного обеспечения и результа</w:t>
      </w:r>
      <w:r w:rsidR="00560DD7">
        <w:rPr>
          <w:rFonts w:ascii="Times New Roman" w:eastAsia="Times New Roman" w:hAnsi="Times New Roman" w:cs="Times New Roman"/>
          <w:color w:val="000000"/>
          <w:sz w:val="26"/>
          <w:szCs w:val="26"/>
          <w:lang w:eastAsia="ru-RU" w:bidi="ru-RU"/>
        </w:rPr>
        <w:t>тивности введения ФГОС СОО;</w:t>
      </w:r>
    </w:p>
    <w:p w:rsidR="00A924C1" w:rsidRPr="004A248A" w:rsidRDefault="00A924C1" w:rsidP="00A924C1">
      <w:pPr>
        <w:widowControl w:val="0"/>
        <w:numPr>
          <w:ilvl w:val="0"/>
          <w:numId w:val="3"/>
        </w:numPr>
        <w:tabs>
          <w:tab w:val="left" w:pos="1335"/>
        </w:tabs>
        <w:spacing w:after="0" w:line="322" w:lineRule="exact"/>
        <w:ind w:left="20" w:right="20" w:firstLine="720"/>
        <w:jc w:val="both"/>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отбор</w:t>
      </w:r>
      <w:proofErr w:type="gramEnd"/>
      <w:r w:rsidRPr="004A248A">
        <w:rPr>
          <w:rFonts w:ascii="Times New Roman" w:eastAsia="Times New Roman" w:hAnsi="Times New Roman" w:cs="Times New Roman"/>
          <w:color w:val="000000"/>
          <w:sz w:val="26"/>
          <w:szCs w:val="26"/>
          <w:lang w:eastAsia="ru-RU" w:bidi="ru-RU"/>
        </w:rPr>
        <w:t xml:space="preserve"> традиционных, разработка инновационных методов и приемов оценивания результатов освоения образовательных программ </w:t>
      </w:r>
      <w:r w:rsidR="00560DD7">
        <w:rPr>
          <w:rFonts w:ascii="Times New Roman" w:eastAsia="Times New Roman" w:hAnsi="Times New Roman" w:cs="Times New Roman"/>
          <w:color w:val="000000"/>
          <w:sz w:val="26"/>
          <w:szCs w:val="26"/>
          <w:lang w:eastAsia="ru-RU" w:bidi="ru-RU"/>
        </w:rPr>
        <w:t>среднего</w:t>
      </w:r>
      <w:r w:rsidRPr="004A248A">
        <w:rPr>
          <w:rFonts w:ascii="Times New Roman" w:eastAsia="Times New Roman" w:hAnsi="Times New Roman" w:cs="Times New Roman"/>
          <w:color w:val="000000"/>
          <w:sz w:val="26"/>
          <w:szCs w:val="26"/>
          <w:lang w:eastAsia="ru-RU" w:bidi="ru-RU"/>
        </w:rPr>
        <w:t xml:space="preserve"> общего образования;</w:t>
      </w:r>
    </w:p>
    <w:p w:rsidR="00A924C1" w:rsidRPr="004A248A" w:rsidRDefault="00A924C1" w:rsidP="00A924C1">
      <w:pPr>
        <w:widowControl w:val="0"/>
        <w:numPr>
          <w:ilvl w:val="0"/>
          <w:numId w:val="3"/>
        </w:numPr>
        <w:tabs>
          <w:tab w:val="left" w:pos="1335"/>
        </w:tabs>
        <w:spacing w:after="0" w:line="322" w:lineRule="exact"/>
        <w:ind w:left="20" w:right="20" w:firstLine="720"/>
        <w:jc w:val="both"/>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рассмотрение</w:t>
      </w:r>
      <w:proofErr w:type="gramEnd"/>
      <w:r w:rsidRPr="004A248A">
        <w:rPr>
          <w:rFonts w:ascii="Times New Roman" w:eastAsia="Times New Roman" w:hAnsi="Times New Roman" w:cs="Times New Roman"/>
          <w:color w:val="000000"/>
          <w:sz w:val="26"/>
          <w:szCs w:val="26"/>
          <w:lang w:eastAsia="ru-RU" w:bidi="ru-RU"/>
        </w:rPr>
        <w:t xml:space="preserve"> проектов нормативных и организационно-правовых актов по вопросам введения ФГОС.</w:t>
      </w:r>
    </w:p>
    <w:p w:rsidR="00A924C1" w:rsidRPr="004A248A" w:rsidRDefault="00A924C1" w:rsidP="00A924C1">
      <w:pPr>
        <w:widowControl w:val="0"/>
        <w:numPr>
          <w:ilvl w:val="0"/>
          <w:numId w:val="2"/>
        </w:numPr>
        <w:tabs>
          <w:tab w:val="left" w:pos="1091"/>
        </w:tabs>
        <w:spacing w:after="0" w:line="322" w:lineRule="exact"/>
        <w:ind w:lef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Организация деятельности рабочей группы</w:t>
      </w:r>
    </w:p>
    <w:p w:rsidR="00A924C1" w:rsidRPr="004A248A" w:rsidRDefault="00A924C1" w:rsidP="00A924C1">
      <w:pPr>
        <w:widowControl w:val="0"/>
        <w:numPr>
          <w:ilvl w:val="1"/>
          <w:numId w:val="2"/>
        </w:numPr>
        <w:spacing w:after="0" w:line="322" w:lineRule="exact"/>
        <w:ind w:left="20" w:righ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В состав рабочей группы входят: руководитель рабочей группы, члены рабочей группы, которые принимают участие в ее работе на общественных началах.</w:t>
      </w:r>
    </w:p>
    <w:p w:rsidR="00A924C1" w:rsidRPr="004A248A" w:rsidRDefault="00A924C1" w:rsidP="00A924C1">
      <w:pPr>
        <w:widowControl w:val="0"/>
        <w:numPr>
          <w:ilvl w:val="1"/>
          <w:numId w:val="2"/>
        </w:numPr>
        <w:spacing w:after="0" w:line="322" w:lineRule="exact"/>
        <w:ind w:left="20" w:righ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Деятельность рабочей группы осуществляется в соответствии с планом мероприятий (дорожной картой) по подготовке к вве</w:t>
      </w:r>
      <w:r w:rsidR="001C4C5D">
        <w:rPr>
          <w:rFonts w:ascii="Times New Roman" w:eastAsia="Times New Roman" w:hAnsi="Times New Roman" w:cs="Times New Roman"/>
          <w:color w:val="000000"/>
          <w:sz w:val="26"/>
          <w:szCs w:val="26"/>
          <w:lang w:eastAsia="ru-RU" w:bidi="ru-RU"/>
        </w:rPr>
        <w:t>дению нового ФГОС СОО</w:t>
      </w:r>
      <w:r w:rsidRPr="004A248A">
        <w:rPr>
          <w:rFonts w:ascii="Times New Roman" w:eastAsia="Times New Roman" w:hAnsi="Times New Roman" w:cs="Times New Roman"/>
          <w:color w:val="000000"/>
          <w:sz w:val="26"/>
          <w:szCs w:val="26"/>
          <w:lang w:eastAsia="ru-RU" w:bidi="ru-RU"/>
        </w:rPr>
        <w:t>.</w:t>
      </w:r>
    </w:p>
    <w:p w:rsidR="00A924C1" w:rsidRPr="004A248A" w:rsidRDefault="00A924C1" w:rsidP="00A924C1">
      <w:pPr>
        <w:widowControl w:val="0"/>
        <w:numPr>
          <w:ilvl w:val="1"/>
          <w:numId w:val="2"/>
        </w:numPr>
        <w:spacing w:after="0" w:line="322" w:lineRule="exact"/>
        <w:ind w:left="20" w:righ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Заседания рабочей группы проводятся не реже одного раза в четверть. В случае необходимости могут проводиться внеочередные заседания.</w:t>
      </w:r>
    </w:p>
    <w:p w:rsidR="00A924C1" w:rsidRPr="004A248A" w:rsidRDefault="00A924C1" w:rsidP="00A924C1">
      <w:pPr>
        <w:widowControl w:val="0"/>
        <w:numPr>
          <w:ilvl w:val="1"/>
          <w:numId w:val="2"/>
        </w:numPr>
        <w:spacing w:after="0" w:line="322" w:lineRule="exact"/>
        <w:ind w:left="20" w:righ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Подготовку и организацию заседаний рабочей группы, а также решение текущих вопросов осуществляет руководитель рабочей группы</w:t>
      </w:r>
    </w:p>
    <w:p w:rsidR="00A924C1" w:rsidRPr="004A248A" w:rsidRDefault="00A924C1" w:rsidP="00A924C1">
      <w:pPr>
        <w:widowControl w:val="0"/>
        <w:numPr>
          <w:ilvl w:val="1"/>
          <w:numId w:val="2"/>
        </w:numPr>
        <w:spacing w:after="0" w:line="322" w:lineRule="exact"/>
        <w:ind w:left="20" w:righ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Заседание рабочей группы ведет руководитель рабочей группы либо по его поручению заместитель руководителя рабочей группы. Заседание рабочей группы считается правомочным, если на нем присутствует не менее половины членов состава рабочей группы.</w:t>
      </w:r>
    </w:p>
    <w:p w:rsidR="00A924C1" w:rsidRPr="004A248A" w:rsidRDefault="00A924C1" w:rsidP="00A924C1">
      <w:pPr>
        <w:widowControl w:val="0"/>
        <w:numPr>
          <w:ilvl w:val="1"/>
          <w:numId w:val="2"/>
        </w:numPr>
        <w:spacing w:after="0" w:line="322" w:lineRule="exact"/>
        <w:ind w:left="20" w:right="20" w:firstLine="7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Заседания рабочей группы оформляются протоколом. Протоколы заседаний рабочей группы ведет секретарь группы, избранный на первом заседании группы. Протоколы подписывают руководитель и секретарь рабочей группы.</w:t>
      </w:r>
    </w:p>
    <w:p w:rsidR="00A924C1" w:rsidRPr="004A248A" w:rsidRDefault="00A924C1" w:rsidP="00A924C1">
      <w:pPr>
        <w:widowControl w:val="0"/>
        <w:numPr>
          <w:ilvl w:val="1"/>
          <w:numId w:val="2"/>
        </w:numPr>
        <w:spacing w:after="0" w:line="322" w:lineRule="exact"/>
        <w:ind w:left="20" w:right="20" w:firstLine="70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Рабочая группа взаимодействует образовательными организациями и по мере необходимости может приглашать представителей ОО на свои заседания.</w:t>
      </w:r>
    </w:p>
    <w:p w:rsidR="00A924C1" w:rsidRPr="004A248A" w:rsidRDefault="00A924C1" w:rsidP="00A924C1">
      <w:pPr>
        <w:widowControl w:val="0"/>
        <w:numPr>
          <w:ilvl w:val="1"/>
          <w:numId w:val="2"/>
        </w:numPr>
        <w:spacing w:after="0" w:line="322" w:lineRule="exact"/>
        <w:ind w:left="20" w:right="20" w:firstLine="70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Контроль за деятельностью рабочей группы осуществляет руководитель рабочей группы.</w:t>
      </w:r>
    </w:p>
    <w:p w:rsidR="00A924C1" w:rsidRPr="004A248A" w:rsidRDefault="00A924C1" w:rsidP="00A924C1">
      <w:pPr>
        <w:widowControl w:val="0"/>
        <w:spacing w:after="0" w:line="322" w:lineRule="exact"/>
        <w:ind w:left="20" w:firstLine="70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5. Права и ответственность рабочей группы.</w:t>
      </w:r>
    </w:p>
    <w:p w:rsidR="00A924C1" w:rsidRPr="004A248A" w:rsidRDefault="00A924C1" w:rsidP="00A924C1">
      <w:pPr>
        <w:widowControl w:val="0"/>
        <w:numPr>
          <w:ilvl w:val="0"/>
          <w:numId w:val="4"/>
        </w:numPr>
        <w:spacing w:after="0" w:line="322" w:lineRule="exact"/>
        <w:ind w:left="20" w:right="20" w:firstLine="70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Рабочая группа для решения возложенных на нее задач в пределах своей компетенции имеет право:</w:t>
      </w:r>
    </w:p>
    <w:p w:rsidR="00A924C1" w:rsidRPr="004A248A" w:rsidRDefault="00A924C1" w:rsidP="00A924C1">
      <w:pPr>
        <w:widowControl w:val="0"/>
        <w:numPr>
          <w:ilvl w:val="0"/>
          <w:numId w:val="1"/>
        </w:numPr>
        <w:spacing w:after="0" w:line="322" w:lineRule="exact"/>
        <w:ind w:left="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w:t>
      </w:r>
      <w:proofErr w:type="gramStart"/>
      <w:r w:rsidRPr="004A248A">
        <w:rPr>
          <w:rFonts w:ascii="Times New Roman" w:eastAsia="Times New Roman" w:hAnsi="Times New Roman" w:cs="Times New Roman"/>
          <w:color w:val="000000"/>
          <w:sz w:val="26"/>
          <w:szCs w:val="26"/>
          <w:lang w:eastAsia="ru-RU" w:bidi="ru-RU"/>
        </w:rPr>
        <w:t>запрашивать</w:t>
      </w:r>
      <w:proofErr w:type="gramEnd"/>
      <w:r w:rsidRPr="004A248A">
        <w:rPr>
          <w:rFonts w:ascii="Times New Roman" w:eastAsia="Times New Roman" w:hAnsi="Times New Roman" w:cs="Times New Roman"/>
          <w:color w:val="000000"/>
          <w:sz w:val="26"/>
          <w:szCs w:val="26"/>
          <w:lang w:eastAsia="ru-RU" w:bidi="ru-RU"/>
        </w:rPr>
        <w:t xml:space="preserve"> и получать в установленном порядке необходимые материалы;</w:t>
      </w:r>
    </w:p>
    <w:p w:rsidR="00A924C1" w:rsidRPr="004A248A" w:rsidRDefault="00A924C1" w:rsidP="00A924C1">
      <w:pPr>
        <w:widowControl w:val="0"/>
        <w:numPr>
          <w:ilvl w:val="0"/>
          <w:numId w:val="1"/>
        </w:numPr>
        <w:spacing w:after="0" w:line="322" w:lineRule="exact"/>
        <w:ind w:left="20" w:right="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w:t>
      </w:r>
      <w:proofErr w:type="gramStart"/>
      <w:r w:rsidRPr="004A248A">
        <w:rPr>
          <w:rFonts w:ascii="Times New Roman" w:eastAsia="Times New Roman" w:hAnsi="Times New Roman" w:cs="Times New Roman"/>
          <w:color w:val="000000"/>
          <w:sz w:val="26"/>
          <w:szCs w:val="26"/>
          <w:lang w:eastAsia="ru-RU" w:bidi="ru-RU"/>
        </w:rPr>
        <w:t>направлять</w:t>
      </w:r>
      <w:proofErr w:type="gramEnd"/>
      <w:r w:rsidRPr="004A248A">
        <w:rPr>
          <w:rFonts w:ascii="Times New Roman" w:eastAsia="Times New Roman" w:hAnsi="Times New Roman" w:cs="Times New Roman"/>
          <w:color w:val="000000"/>
          <w:sz w:val="26"/>
          <w:szCs w:val="26"/>
          <w:lang w:eastAsia="ru-RU" w:bidi="ru-RU"/>
        </w:rPr>
        <w:t xml:space="preserve"> своих представителей для участия в совещаниях, конференциях и семинарах по вопросам, связ</w:t>
      </w:r>
      <w:r w:rsidR="001C4C5D">
        <w:rPr>
          <w:rFonts w:ascii="Times New Roman" w:eastAsia="Times New Roman" w:hAnsi="Times New Roman" w:cs="Times New Roman"/>
          <w:color w:val="000000"/>
          <w:sz w:val="26"/>
          <w:szCs w:val="26"/>
          <w:lang w:eastAsia="ru-RU" w:bidi="ru-RU"/>
        </w:rPr>
        <w:t>анным с введением ФГОС СОО</w:t>
      </w:r>
      <w:r w:rsidRPr="004A248A">
        <w:rPr>
          <w:rFonts w:ascii="Times New Roman" w:eastAsia="Times New Roman" w:hAnsi="Times New Roman" w:cs="Times New Roman"/>
          <w:color w:val="000000"/>
          <w:sz w:val="26"/>
          <w:szCs w:val="26"/>
          <w:lang w:eastAsia="ru-RU" w:bidi="ru-RU"/>
        </w:rPr>
        <w:t>, проводимых</w:t>
      </w:r>
      <w:r>
        <w:rPr>
          <w:rFonts w:ascii="Times New Roman" w:eastAsia="Times New Roman" w:hAnsi="Times New Roman" w:cs="Times New Roman"/>
          <w:color w:val="000000"/>
          <w:sz w:val="26"/>
          <w:szCs w:val="26"/>
          <w:lang w:eastAsia="ru-RU" w:bidi="ru-RU"/>
        </w:rPr>
        <w:t xml:space="preserve"> департаментом образования, </w:t>
      </w:r>
      <w:r w:rsidRPr="004A248A">
        <w:rPr>
          <w:rFonts w:ascii="Times New Roman" w:eastAsia="Times New Roman" w:hAnsi="Times New Roman" w:cs="Times New Roman"/>
          <w:color w:val="000000"/>
          <w:sz w:val="26"/>
          <w:szCs w:val="26"/>
          <w:lang w:eastAsia="ru-RU" w:bidi="ru-RU"/>
        </w:rPr>
        <w:t>общественными объединениями, научными и другими организациями;</w:t>
      </w:r>
    </w:p>
    <w:p w:rsidR="00A924C1" w:rsidRDefault="00A924C1" w:rsidP="00A924C1">
      <w:pPr>
        <w:widowControl w:val="0"/>
        <w:numPr>
          <w:ilvl w:val="0"/>
          <w:numId w:val="1"/>
        </w:numPr>
        <w:spacing w:after="0" w:line="322" w:lineRule="exact"/>
        <w:ind w:left="20" w:right="20"/>
        <w:jc w:val="both"/>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t xml:space="preserve"> </w:t>
      </w:r>
      <w:proofErr w:type="gramStart"/>
      <w:r w:rsidRPr="004A248A">
        <w:rPr>
          <w:rFonts w:ascii="Times New Roman" w:eastAsia="Times New Roman" w:hAnsi="Times New Roman" w:cs="Times New Roman"/>
          <w:color w:val="000000"/>
          <w:sz w:val="26"/>
          <w:szCs w:val="26"/>
          <w:lang w:eastAsia="ru-RU" w:bidi="ru-RU"/>
        </w:rPr>
        <w:t>привлекать</w:t>
      </w:r>
      <w:proofErr w:type="gramEnd"/>
      <w:r w:rsidRPr="004A248A">
        <w:rPr>
          <w:rFonts w:ascii="Times New Roman" w:eastAsia="Times New Roman" w:hAnsi="Times New Roman" w:cs="Times New Roman"/>
          <w:color w:val="000000"/>
          <w:sz w:val="26"/>
          <w:szCs w:val="26"/>
          <w:lang w:eastAsia="ru-RU" w:bidi="ru-RU"/>
        </w:rPr>
        <w:t xml:space="preserve"> в установленном порядке для осуществления </w:t>
      </w:r>
      <w:proofErr w:type="spellStart"/>
      <w:r w:rsidRPr="004A248A">
        <w:rPr>
          <w:rFonts w:ascii="Times New Roman" w:eastAsia="Times New Roman" w:hAnsi="Times New Roman" w:cs="Times New Roman"/>
          <w:color w:val="000000"/>
          <w:sz w:val="26"/>
          <w:szCs w:val="26"/>
          <w:lang w:eastAsia="ru-RU" w:bidi="ru-RU"/>
        </w:rPr>
        <w:t>информационно</w:t>
      </w:r>
      <w:r w:rsidRPr="004A248A">
        <w:rPr>
          <w:rFonts w:ascii="Times New Roman" w:eastAsia="Times New Roman" w:hAnsi="Times New Roman" w:cs="Times New Roman"/>
          <w:color w:val="000000"/>
          <w:sz w:val="26"/>
          <w:szCs w:val="26"/>
          <w:lang w:eastAsia="ru-RU" w:bidi="ru-RU"/>
        </w:rPr>
        <w:softHyphen/>
        <w:t>аналитических</w:t>
      </w:r>
      <w:proofErr w:type="spellEnd"/>
      <w:r w:rsidRPr="004A248A">
        <w:rPr>
          <w:rFonts w:ascii="Times New Roman" w:eastAsia="Times New Roman" w:hAnsi="Times New Roman" w:cs="Times New Roman"/>
          <w:color w:val="000000"/>
          <w:sz w:val="26"/>
          <w:szCs w:val="26"/>
          <w:lang w:eastAsia="ru-RU" w:bidi="ru-RU"/>
        </w:rPr>
        <w:t xml:space="preserve"> и экспертных работ представителей образовательных организаций.</w:t>
      </w:r>
    </w:p>
    <w:p w:rsidR="00217251" w:rsidRDefault="00217251" w:rsidP="00217251">
      <w:pPr>
        <w:widowControl w:val="0"/>
        <w:spacing w:after="0" w:line="322" w:lineRule="exact"/>
        <w:ind w:right="20"/>
        <w:jc w:val="both"/>
        <w:rPr>
          <w:rFonts w:ascii="Times New Roman" w:eastAsia="Times New Roman" w:hAnsi="Times New Roman" w:cs="Times New Roman"/>
          <w:color w:val="000000"/>
          <w:sz w:val="26"/>
          <w:szCs w:val="26"/>
          <w:lang w:eastAsia="ru-RU" w:bidi="ru-RU"/>
        </w:rPr>
      </w:pPr>
    </w:p>
    <w:p w:rsidR="00217251" w:rsidRPr="004A248A" w:rsidRDefault="00217251" w:rsidP="00217251">
      <w:pPr>
        <w:widowControl w:val="0"/>
        <w:spacing w:after="0" w:line="322" w:lineRule="exact"/>
        <w:ind w:right="20"/>
        <w:jc w:val="both"/>
        <w:rPr>
          <w:rFonts w:ascii="Times New Roman" w:eastAsia="Times New Roman" w:hAnsi="Times New Roman" w:cs="Times New Roman"/>
          <w:color w:val="000000"/>
          <w:sz w:val="26"/>
          <w:szCs w:val="26"/>
          <w:lang w:eastAsia="ru-RU" w:bidi="ru-RU"/>
        </w:rPr>
      </w:pPr>
      <w:bookmarkStart w:id="0" w:name="_GoBack"/>
      <w:bookmarkEnd w:id="0"/>
    </w:p>
    <w:p w:rsidR="00A924C1" w:rsidRPr="004A248A" w:rsidRDefault="00A924C1" w:rsidP="00A924C1">
      <w:pPr>
        <w:widowControl w:val="0"/>
        <w:numPr>
          <w:ilvl w:val="0"/>
          <w:numId w:val="5"/>
        </w:numPr>
        <w:spacing w:after="0" w:line="322" w:lineRule="exact"/>
        <w:ind w:left="20" w:firstLine="700"/>
        <w:rPr>
          <w:rFonts w:ascii="Times New Roman" w:eastAsia="Times New Roman" w:hAnsi="Times New Roman" w:cs="Times New Roman"/>
          <w:color w:val="000000"/>
          <w:sz w:val="26"/>
          <w:szCs w:val="26"/>
          <w:lang w:eastAsia="ru-RU" w:bidi="ru-RU"/>
        </w:rPr>
      </w:pPr>
      <w:r w:rsidRPr="004A248A">
        <w:rPr>
          <w:rFonts w:ascii="Times New Roman" w:eastAsia="Times New Roman" w:hAnsi="Times New Roman" w:cs="Times New Roman"/>
          <w:color w:val="000000"/>
          <w:sz w:val="26"/>
          <w:szCs w:val="26"/>
          <w:lang w:eastAsia="ru-RU" w:bidi="ru-RU"/>
        </w:rPr>
        <w:lastRenderedPageBreak/>
        <w:t xml:space="preserve"> Рабочая группа несет ответственность:</w:t>
      </w:r>
    </w:p>
    <w:p w:rsidR="00A924C1" w:rsidRPr="004A248A" w:rsidRDefault="00A924C1" w:rsidP="00A924C1">
      <w:pPr>
        <w:widowControl w:val="0"/>
        <w:numPr>
          <w:ilvl w:val="0"/>
          <w:numId w:val="3"/>
        </w:numPr>
        <w:tabs>
          <w:tab w:val="right" w:pos="1699"/>
          <w:tab w:val="right" w:pos="9814"/>
        </w:tabs>
        <w:spacing w:after="0" w:line="322" w:lineRule="exact"/>
        <w:ind w:left="20" w:firstLine="700"/>
        <w:rPr>
          <w:rFonts w:ascii="Times New Roman" w:eastAsia="Times New Roman" w:hAnsi="Times New Roman" w:cs="Times New Roman"/>
          <w:color w:val="000000"/>
          <w:sz w:val="26"/>
          <w:szCs w:val="26"/>
          <w:lang w:eastAsia="ru-RU" w:bidi="ru-RU"/>
        </w:rPr>
      </w:pPr>
      <w:proofErr w:type="gramStart"/>
      <w:r>
        <w:rPr>
          <w:rFonts w:ascii="Times New Roman" w:eastAsia="Times New Roman" w:hAnsi="Times New Roman" w:cs="Times New Roman"/>
          <w:color w:val="000000"/>
          <w:sz w:val="26"/>
          <w:szCs w:val="26"/>
          <w:lang w:eastAsia="ru-RU" w:bidi="ru-RU"/>
        </w:rPr>
        <w:t>за</w:t>
      </w:r>
      <w:proofErr w:type="gramEnd"/>
      <w:r>
        <w:rPr>
          <w:rFonts w:ascii="Times New Roman" w:eastAsia="Times New Roman" w:hAnsi="Times New Roman" w:cs="Times New Roman"/>
          <w:color w:val="000000"/>
          <w:sz w:val="26"/>
          <w:szCs w:val="26"/>
          <w:lang w:eastAsia="ru-RU" w:bidi="ru-RU"/>
        </w:rPr>
        <w:t xml:space="preserve"> </w:t>
      </w:r>
      <w:r w:rsidRPr="004A248A">
        <w:rPr>
          <w:rFonts w:ascii="Times New Roman" w:eastAsia="Times New Roman" w:hAnsi="Times New Roman" w:cs="Times New Roman"/>
          <w:color w:val="000000"/>
          <w:sz w:val="26"/>
          <w:szCs w:val="26"/>
          <w:lang w:eastAsia="ru-RU" w:bidi="ru-RU"/>
        </w:rPr>
        <w:t>выполнение плана (дорожной картой) по подготовке к введению</w:t>
      </w:r>
    </w:p>
    <w:p w:rsidR="00A924C1" w:rsidRPr="004A248A" w:rsidRDefault="00A924C1" w:rsidP="00A924C1">
      <w:pPr>
        <w:widowControl w:val="0"/>
        <w:tabs>
          <w:tab w:val="right" w:pos="7081"/>
        </w:tabs>
        <w:spacing w:after="0" w:line="322" w:lineRule="exact"/>
        <w:ind w:left="20"/>
        <w:rPr>
          <w:rFonts w:ascii="Times New Roman" w:eastAsia="Times New Roman" w:hAnsi="Times New Roman" w:cs="Times New Roman"/>
          <w:color w:val="000000"/>
          <w:sz w:val="26"/>
          <w:szCs w:val="26"/>
          <w:lang w:eastAsia="ru-RU" w:bidi="ru-RU"/>
        </w:rPr>
      </w:pPr>
      <w:proofErr w:type="gramStart"/>
      <w:r>
        <w:rPr>
          <w:rFonts w:ascii="Times New Roman" w:eastAsia="Times New Roman" w:hAnsi="Times New Roman" w:cs="Times New Roman"/>
          <w:color w:val="000000"/>
          <w:sz w:val="26"/>
          <w:szCs w:val="26"/>
          <w:lang w:eastAsia="ru-RU" w:bidi="ru-RU"/>
        </w:rPr>
        <w:t>нового</w:t>
      </w:r>
      <w:proofErr w:type="gramEnd"/>
      <w:r>
        <w:rPr>
          <w:rFonts w:ascii="Times New Roman" w:eastAsia="Times New Roman" w:hAnsi="Times New Roman" w:cs="Times New Roman"/>
          <w:color w:val="000000"/>
          <w:sz w:val="26"/>
          <w:szCs w:val="26"/>
          <w:lang w:eastAsia="ru-RU" w:bidi="ru-RU"/>
        </w:rPr>
        <w:t xml:space="preserve"> ФГОС </w:t>
      </w:r>
      <w:r w:rsidR="001C4C5D">
        <w:rPr>
          <w:rFonts w:ascii="Times New Roman" w:eastAsia="Times New Roman" w:hAnsi="Times New Roman" w:cs="Times New Roman"/>
          <w:color w:val="000000"/>
          <w:sz w:val="26"/>
          <w:szCs w:val="26"/>
          <w:lang w:eastAsia="ru-RU" w:bidi="ru-RU"/>
        </w:rPr>
        <w:t>СОО</w:t>
      </w:r>
      <w:r w:rsidRPr="004A248A">
        <w:rPr>
          <w:rFonts w:ascii="Times New Roman" w:eastAsia="Times New Roman" w:hAnsi="Times New Roman" w:cs="Times New Roman"/>
          <w:color w:val="000000"/>
          <w:sz w:val="26"/>
          <w:szCs w:val="26"/>
          <w:lang w:eastAsia="ru-RU" w:bidi="ru-RU"/>
        </w:rPr>
        <w:t xml:space="preserve"> в установленные сроки;</w:t>
      </w:r>
    </w:p>
    <w:p w:rsidR="00A924C1" w:rsidRPr="004A248A" w:rsidRDefault="00A924C1" w:rsidP="00A924C1">
      <w:pPr>
        <w:widowControl w:val="0"/>
        <w:numPr>
          <w:ilvl w:val="0"/>
          <w:numId w:val="3"/>
        </w:numPr>
        <w:tabs>
          <w:tab w:val="right" w:pos="1699"/>
          <w:tab w:val="right" w:pos="9814"/>
        </w:tabs>
        <w:spacing w:after="0" w:line="322" w:lineRule="exact"/>
        <w:ind w:left="20" w:firstLine="700"/>
        <w:rPr>
          <w:rFonts w:ascii="Times New Roman" w:eastAsia="Times New Roman" w:hAnsi="Times New Roman" w:cs="Times New Roman"/>
          <w:color w:val="000000"/>
          <w:sz w:val="26"/>
          <w:szCs w:val="26"/>
          <w:lang w:eastAsia="ru-RU" w:bidi="ru-RU"/>
        </w:rPr>
      </w:pPr>
      <w:proofErr w:type="gramStart"/>
      <w:r>
        <w:rPr>
          <w:rFonts w:ascii="Times New Roman" w:eastAsia="Times New Roman" w:hAnsi="Times New Roman" w:cs="Times New Roman"/>
          <w:color w:val="000000"/>
          <w:sz w:val="26"/>
          <w:szCs w:val="26"/>
          <w:lang w:eastAsia="ru-RU" w:bidi="ru-RU"/>
        </w:rPr>
        <w:t>за</w:t>
      </w:r>
      <w:proofErr w:type="gramEnd"/>
      <w:r>
        <w:rPr>
          <w:rFonts w:ascii="Times New Roman" w:eastAsia="Times New Roman" w:hAnsi="Times New Roman" w:cs="Times New Roman"/>
          <w:color w:val="000000"/>
          <w:sz w:val="26"/>
          <w:szCs w:val="26"/>
          <w:lang w:eastAsia="ru-RU" w:bidi="ru-RU"/>
        </w:rPr>
        <w:t xml:space="preserve"> </w:t>
      </w:r>
      <w:r w:rsidRPr="004A248A">
        <w:rPr>
          <w:rFonts w:ascii="Times New Roman" w:eastAsia="Times New Roman" w:hAnsi="Times New Roman" w:cs="Times New Roman"/>
          <w:color w:val="000000"/>
          <w:sz w:val="26"/>
          <w:szCs w:val="26"/>
          <w:lang w:eastAsia="ru-RU" w:bidi="ru-RU"/>
        </w:rPr>
        <w:t>качество информационной и научно-методической поддержки</w:t>
      </w:r>
    </w:p>
    <w:p w:rsidR="00A924C1" w:rsidRPr="004A248A" w:rsidRDefault="00A924C1" w:rsidP="00A924C1">
      <w:pPr>
        <w:widowControl w:val="0"/>
        <w:spacing w:after="0" w:line="322" w:lineRule="exact"/>
        <w:ind w:left="20"/>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образовательных</w:t>
      </w:r>
      <w:proofErr w:type="gramEnd"/>
      <w:r w:rsidRPr="004A248A">
        <w:rPr>
          <w:rFonts w:ascii="Times New Roman" w:eastAsia="Times New Roman" w:hAnsi="Times New Roman" w:cs="Times New Roman"/>
          <w:color w:val="000000"/>
          <w:sz w:val="26"/>
          <w:szCs w:val="26"/>
          <w:lang w:eastAsia="ru-RU" w:bidi="ru-RU"/>
        </w:rPr>
        <w:t xml:space="preserve"> организаций при введ</w:t>
      </w:r>
      <w:r w:rsidR="001C4C5D">
        <w:rPr>
          <w:rFonts w:ascii="Times New Roman" w:eastAsia="Times New Roman" w:hAnsi="Times New Roman" w:cs="Times New Roman"/>
          <w:color w:val="000000"/>
          <w:sz w:val="26"/>
          <w:szCs w:val="26"/>
          <w:lang w:eastAsia="ru-RU" w:bidi="ru-RU"/>
        </w:rPr>
        <w:t>ении и реализации ФГОС СОО</w:t>
      </w:r>
      <w:r w:rsidRPr="004A248A">
        <w:rPr>
          <w:rFonts w:ascii="Times New Roman" w:eastAsia="Times New Roman" w:hAnsi="Times New Roman" w:cs="Times New Roman"/>
          <w:color w:val="000000"/>
          <w:sz w:val="26"/>
          <w:szCs w:val="26"/>
          <w:lang w:eastAsia="ru-RU" w:bidi="ru-RU"/>
        </w:rPr>
        <w:t>;</w:t>
      </w:r>
    </w:p>
    <w:p w:rsidR="00A924C1" w:rsidRPr="004A248A" w:rsidRDefault="00A924C1" w:rsidP="00A924C1">
      <w:pPr>
        <w:widowControl w:val="0"/>
        <w:numPr>
          <w:ilvl w:val="0"/>
          <w:numId w:val="3"/>
        </w:numPr>
        <w:tabs>
          <w:tab w:val="right" w:pos="1699"/>
          <w:tab w:val="right" w:pos="9814"/>
        </w:tabs>
        <w:spacing w:after="0" w:line="322" w:lineRule="exact"/>
        <w:ind w:left="20" w:firstLine="700"/>
        <w:rPr>
          <w:rFonts w:ascii="Times New Roman" w:eastAsia="Times New Roman" w:hAnsi="Times New Roman" w:cs="Times New Roman"/>
          <w:color w:val="000000"/>
          <w:sz w:val="26"/>
          <w:szCs w:val="26"/>
          <w:lang w:eastAsia="ru-RU" w:bidi="ru-RU"/>
        </w:rPr>
      </w:pPr>
      <w:proofErr w:type="gramStart"/>
      <w:r>
        <w:rPr>
          <w:rFonts w:ascii="Times New Roman" w:eastAsia="Times New Roman" w:hAnsi="Times New Roman" w:cs="Times New Roman"/>
          <w:color w:val="000000"/>
          <w:sz w:val="26"/>
          <w:szCs w:val="26"/>
          <w:lang w:eastAsia="ru-RU" w:bidi="ru-RU"/>
        </w:rPr>
        <w:t>за</w:t>
      </w:r>
      <w:proofErr w:type="gramEnd"/>
      <w:r>
        <w:rPr>
          <w:rFonts w:ascii="Times New Roman" w:eastAsia="Times New Roman" w:hAnsi="Times New Roman" w:cs="Times New Roman"/>
          <w:color w:val="000000"/>
          <w:sz w:val="26"/>
          <w:szCs w:val="26"/>
          <w:lang w:eastAsia="ru-RU" w:bidi="ru-RU"/>
        </w:rPr>
        <w:t xml:space="preserve"> </w:t>
      </w:r>
      <w:r w:rsidRPr="004A248A">
        <w:rPr>
          <w:rFonts w:ascii="Times New Roman" w:eastAsia="Times New Roman" w:hAnsi="Times New Roman" w:cs="Times New Roman"/>
          <w:color w:val="000000"/>
          <w:sz w:val="26"/>
          <w:szCs w:val="26"/>
          <w:lang w:eastAsia="ru-RU" w:bidi="ru-RU"/>
        </w:rPr>
        <w:t>мониторинг деятельности по соблюдению ОО соответствия</w:t>
      </w:r>
    </w:p>
    <w:p w:rsidR="00A924C1" w:rsidRPr="004A248A" w:rsidRDefault="00A924C1" w:rsidP="00A924C1">
      <w:pPr>
        <w:widowControl w:val="0"/>
        <w:spacing w:after="0" w:line="322" w:lineRule="exact"/>
        <w:ind w:left="20" w:right="20"/>
        <w:rPr>
          <w:rFonts w:ascii="Times New Roman" w:eastAsia="Times New Roman" w:hAnsi="Times New Roman" w:cs="Times New Roman"/>
          <w:color w:val="000000"/>
          <w:sz w:val="26"/>
          <w:szCs w:val="26"/>
          <w:lang w:eastAsia="ru-RU" w:bidi="ru-RU"/>
        </w:rPr>
      </w:pPr>
      <w:proofErr w:type="gramStart"/>
      <w:r w:rsidRPr="004A248A">
        <w:rPr>
          <w:rFonts w:ascii="Times New Roman" w:eastAsia="Times New Roman" w:hAnsi="Times New Roman" w:cs="Times New Roman"/>
          <w:color w:val="000000"/>
          <w:sz w:val="26"/>
          <w:szCs w:val="26"/>
          <w:lang w:eastAsia="ru-RU" w:bidi="ru-RU"/>
        </w:rPr>
        <w:t>разрабатываемых</w:t>
      </w:r>
      <w:proofErr w:type="gramEnd"/>
      <w:r w:rsidRPr="004A248A">
        <w:rPr>
          <w:rFonts w:ascii="Times New Roman" w:eastAsia="Times New Roman" w:hAnsi="Times New Roman" w:cs="Times New Roman"/>
          <w:color w:val="000000"/>
          <w:sz w:val="26"/>
          <w:szCs w:val="26"/>
          <w:lang w:eastAsia="ru-RU" w:bidi="ru-RU"/>
        </w:rPr>
        <w:t xml:space="preserve"> основных образовательных программ </w:t>
      </w:r>
      <w:r w:rsidR="001C4C5D">
        <w:rPr>
          <w:rFonts w:ascii="Times New Roman" w:eastAsia="Times New Roman" w:hAnsi="Times New Roman" w:cs="Times New Roman"/>
          <w:color w:val="000000"/>
          <w:sz w:val="26"/>
          <w:szCs w:val="26"/>
          <w:lang w:eastAsia="ru-RU" w:bidi="ru-RU"/>
        </w:rPr>
        <w:t>среднего</w:t>
      </w:r>
      <w:r w:rsidRPr="004A248A">
        <w:rPr>
          <w:rFonts w:ascii="Times New Roman" w:eastAsia="Times New Roman" w:hAnsi="Times New Roman" w:cs="Times New Roman"/>
          <w:color w:val="000000"/>
          <w:sz w:val="26"/>
          <w:szCs w:val="26"/>
          <w:lang w:eastAsia="ru-RU" w:bidi="ru-RU"/>
        </w:rPr>
        <w:t xml:space="preserve"> общего образования требованиям федеральных государственных образовательных стандартов общего образования и иных нормативных правовых актов в области общего образования.</w:t>
      </w:r>
    </w:p>
    <w:p w:rsidR="00A924C1" w:rsidRPr="004A248A" w:rsidRDefault="00A924C1" w:rsidP="00A924C1">
      <w:pPr>
        <w:widowControl w:val="0"/>
        <w:numPr>
          <w:ilvl w:val="0"/>
          <w:numId w:val="2"/>
        </w:numPr>
        <w:tabs>
          <w:tab w:val="left" w:pos="1113"/>
        </w:tabs>
        <w:spacing w:after="0" w:line="322" w:lineRule="exact"/>
        <w:ind w:left="20" w:right="180" w:firstLine="700"/>
        <w:rPr>
          <w:rFonts w:ascii="Times New Roman" w:eastAsia="Times New Roman" w:hAnsi="Times New Roman" w:cs="Times New Roman"/>
          <w:color w:val="000000"/>
          <w:sz w:val="26"/>
          <w:szCs w:val="26"/>
          <w:lang w:eastAsia="ru-RU" w:bidi="ru-RU"/>
        </w:rPr>
        <w:sectPr w:rsidR="00A924C1" w:rsidRPr="004A248A" w:rsidSect="00217251">
          <w:pgSz w:w="11909" w:h="16838"/>
          <w:pgMar w:top="709" w:right="899" w:bottom="1176" w:left="899" w:header="0" w:footer="3" w:gutter="142"/>
          <w:cols w:space="720"/>
          <w:noEndnote/>
          <w:rtlGutter/>
          <w:docGrid w:linePitch="360"/>
        </w:sectPr>
      </w:pPr>
      <w:r w:rsidRPr="004A248A">
        <w:rPr>
          <w:rFonts w:ascii="Times New Roman" w:eastAsia="Times New Roman" w:hAnsi="Times New Roman" w:cs="Times New Roman"/>
          <w:color w:val="000000"/>
          <w:sz w:val="26"/>
          <w:szCs w:val="26"/>
          <w:lang w:eastAsia="ru-RU" w:bidi="ru-RU"/>
        </w:rPr>
        <w:t>Изменения и дополнения в Положение вносятся на основании решения рабочей группы и закрепляются при</w:t>
      </w:r>
      <w:r>
        <w:rPr>
          <w:rFonts w:ascii="Times New Roman" w:eastAsia="Times New Roman" w:hAnsi="Times New Roman" w:cs="Times New Roman"/>
          <w:color w:val="000000"/>
          <w:sz w:val="26"/>
          <w:szCs w:val="26"/>
          <w:lang w:eastAsia="ru-RU" w:bidi="ru-RU"/>
        </w:rPr>
        <w:t>казом по управлению образования.</w:t>
      </w:r>
    </w:p>
    <w:p w:rsidR="00A924C1" w:rsidRPr="00BE551D" w:rsidRDefault="00A924C1" w:rsidP="00A924C1">
      <w:pPr>
        <w:widowControl w:val="0"/>
        <w:spacing w:after="0" w:line="322" w:lineRule="exact"/>
        <w:ind w:right="20"/>
        <w:jc w:val="both"/>
        <w:rPr>
          <w:rFonts w:ascii="Times New Roman" w:eastAsia="Times New Roman" w:hAnsi="Times New Roman" w:cs="Times New Roman"/>
          <w:color w:val="000000"/>
          <w:sz w:val="26"/>
          <w:szCs w:val="26"/>
          <w:lang w:eastAsia="ru-RU" w:bidi="ru-RU"/>
        </w:rPr>
      </w:pPr>
    </w:p>
    <w:p w:rsidR="00A924C1" w:rsidRPr="00CF5E93" w:rsidRDefault="00A924C1" w:rsidP="00A924C1">
      <w:pPr>
        <w:keepNext/>
        <w:keepLines/>
        <w:widowControl w:val="0"/>
        <w:tabs>
          <w:tab w:val="right" w:pos="13697"/>
          <w:tab w:val="center" w:pos="13902"/>
          <w:tab w:val="right" w:pos="14254"/>
        </w:tabs>
        <w:spacing w:after="293" w:line="240" w:lineRule="auto"/>
        <w:ind w:left="10020" w:right="440"/>
        <w:rPr>
          <w:rFonts w:ascii="Courier New" w:eastAsia="Courier New" w:hAnsi="Courier New" w:cs="Courier New"/>
          <w:color w:val="000000"/>
          <w:sz w:val="28"/>
          <w:szCs w:val="28"/>
          <w:lang w:eastAsia="ru-RU" w:bidi="ru-RU"/>
        </w:rPr>
      </w:pPr>
      <w:bookmarkStart w:id="1" w:name="bookmark0"/>
      <w:r w:rsidRPr="00CF5E93">
        <w:rPr>
          <w:rFonts w:ascii="Times New Roman" w:eastAsia="Courier New" w:hAnsi="Times New Roman" w:cs="Times New Roman"/>
          <w:color w:val="000000"/>
          <w:sz w:val="26"/>
          <w:szCs w:val="26"/>
          <w:lang w:eastAsia="ru-RU" w:bidi="ru-RU"/>
        </w:rPr>
        <w:t xml:space="preserve">Приложение2 к приказу по управлению образования от </w:t>
      </w:r>
      <w:r w:rsidRPr="00CF5E93">
        <w:rPr>
          <w:rFonts w:ascii="Times New Roman" w:eastAsia="Courier New" w:hAnsi="Times New Roman" w:cs="Times New Roman"/>
          <w:i/>
          <w:iCs/>
          <w:color w:val="000000"/>
          <w:sz w:val="28"/>
          <w:szCs w:val="28"/>
          <w:u w:val="single"/>
          <w:lang w:bidi="en-US"/>
        </w:rPr>
        <w:t>19 январ</w:t>
      </w:r>
      <w:bookmarkEnd w:id="1"/>
      <w:r>
        <w:rPr>
          <w:rFonts w:ascii="Times New Roman" w:eastAsia="Courier New" w:hAnsi="Times New Roman" w:cs="Times New Roman"/>
          <w:i/>
          <w:iCs/>
          <w:color w:val="000000"/>
          <w:sz w:val="28"/>
          <w:szCs w:val="28"/>
          <w:u w:val="single"/>
          <w:lang w:bidi="en-US"/>
        </w:rPr>
        <w:t>я 2022 г. №7</w:t>
      </w:r>
    </w:p>
    <w:p w:rsidR="00A924C1" w:rsidRPr="00CF5E93" w:rsidRDefault="00A924C1" w:rsidP="00A924C1">
      <w:pPr>
        <w:keepNext/>
        <w:keepLines/>
        <w:widowControl w:val="0"/>
        <w:spacing w:after="188" w:line="260" w:lineRule="exact"/>
        <w:ind w:left="760"/>
        <w:rPr>
          <w:rFonts w:ascii="Courier New" w:eastAsia="Courier New" w:hAnsi="Courier New" w:cs="Courier New"/>
          <w:color w:val="000000"/>
          <w:sz w:val="24"/>
          <w:szCs w:val="24"/>
          <w:lang w:eastAsia="ru-RU" w:bidi="ru-RU"/>
        </w:rPr>
      </w:pPr>
      <w:bookmarkStart w:id="2" w:name="bookmark1"/>
      <w:r w:rsidRPr="00CF5E93">
        <w:rPr>
          <w:rFonts w:ascii="Times New Roman" w:eastAsia="Courier New" w:hAnsi="Times New Roman" w:cs="Times New Roman"/>
          <w:color w:val="000000"/>
          <w:sz w:val="26"/>
          <w:szCs w:val="26"/>
          <w:lang w:eastAsia="ru-RU" w:bidi="ru-RU"/>
        </w:rPr>
        <w:t>План мероприятий (дорожная карта) по подготовке к введению нового ФГОС НОО и ФГОС ООО</w:t>
      </w:r>
      <w:bookmarkEnd w:id="2"/>
    </w:p>
    <w:tbl>
      <w:tblPr>
        <w:tblOverlap w:val="never"/>
        <w:tblW w:w="15033" w:type="dxa"/>
        <w:jc w:val="center"/>
        <w:tblLayout w:type="fixed"/>
        <w:tblCellMar>
          <w:left w:w="10" w:type="dxa"/>
          <w:right w:w="10" w:type="dxa"/>
        </w:tblCellMar>
        <w:tblLook w:val="04A0" w:firstRow="1" w:lastRow="0" w:firstColumn="1" w:lastColumn="0" w:noHBand="0" w:noVBand="1"/>
      </w:tblPr>
      <w:tblGrid>
        <w:gridCol w:w="854"/>
        <w:gridCol w:w="422"/>
        <w:gridCol w:w="5107"/>
        <w:gridCol w:w="1843"/>
        <w:gridCol w:w="437"/>
        <w:gridCol w:w="4378"/>
        <w:gridCol w:w="1992"/>
      </w:tblGrid>
      <w:tr w:rsidR="00A924C1" w:rsidRPr="00CF5E93" w:rsidTr="00154F39">
        <w:trPr>
          <w:trHeight w:hRule="exact" w:val="595"/>
          <w:jc w:val="center"/>
        </w:trPr>
        <w:tc>
          <w:tcPr>
            <w:tcW w:w="1276" w:type="dxa"/>
            <w:gridSpan w:val="2"/>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ind w:left="320"/>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b/>
                <w:bCs/>
                <w:color w:val="000000"/>
                <w:sz w:val="23"/>
                <w:szCs w:val="23"/>
                <w:shd w:val="clear" w:color="auto" w:fill="FFFFFF"/>
                <w:lang w:eastAsia="ru-RU" w:bidi="ru-RU"/>
              </w:rPr>
              <w:t>№ п/п</w:t>
            </w:r>
          </w:p>
        </w:tc>
        <w:tc>
          <w:tcPr>
            <w:tcW w:w="5107"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b/>
                <w:bCs/>
                <w:color w:val="000000"/>
                <w:sz w:val="23"/>
                <w:szCs w:val="23"/>
                <w:shd w:val="clear" w:color="auto" w:fill="FFFFFF"/>
                <w:lang w:eastAsia="ru-RU" w:bidi="ru-RU"/>
              </w:rPr>
              <w:t>Мероприятия</w:t>
            </w:r>
          </w:p>
        </w:tc>
        <w:tc>
          <w:tcPr>
            <w:tcW w:w="2280" w:type="dxa"/>
            <w:gridSpan w:val="2"/>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ind w:left="140"/>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b/>
                <w:bCs/>
                <w:color w:val="000000"/>
                <w:sz w:val="23"/>
                <w:szCs w:val="23"/>
                <w:shd w:val="clear" w:color="auto" w:fill="FFFFFF"/>
                <w:lang w:eastAsia="ru-RU" w:bidi="ru-RU"/>
              </w:rPr>
              <w:t>Сроки реализации</w:t>
            </w:r>
          </w:p>
        </w:tc>
        <w:tc>
          <w:tcPr>
            <w:tcW w:w="4378"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b/>
                <w:bCs/>
                <w:color w:val="000000"/>
                <w:sz w:val="23"/>
                <w:szCs w:val="23"/>
                <w:shd w:val="clear" w:color="auto" w:fill="FFFFFF"/>
                <w:lang w:eastAsia="ru-RU" w:bidi="ru-RU"/>
              </w:rPr>
              <w:t>Ожидаемые результаты</w:t>
            </w:r>
          </w:p>
        </w:tc>
        <w:tc>
          <w:tcPr>
            <w:tcW w:w="1992" w:type="dxa"/>
            <w:tcBorders>
              <w:top w:val="single" w:sz="4" w:space="0" w:color="auto"/>
              <w:left w:val="single" w:sz="4" w:space="0" w:color="auto"/>
              <w:righ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b/>
                <w:bCs/>
                <w:color w:val="000000"/>
                <w:sz w:val="23"/>
                <w:szCs w:val="23"/>
                <w:shd w:val="clear" w:color="auto" w:fill="FFFFFF"/>
                <w:lang w:eastAsia="ru-RU" w:bidi="ru-RU"/>
              </w:rPr>
              <w:t>Ответственные</w:t>
            </w:r>
          </w:p>
        </w:tc>
      </w:tr>
      <w:tr w:rsidR="00A924C1" w:rsidRPr="00CF5E93" w:rsidTr="00154F39">
        <w:trPr>
          <w:trHeight w:hRule="exact" w:val="533"/>
          <w:jc w:val="center"/>
        </w:trPr>
        <w:tc>
          <w:tcPr>
            <w:tcW w:w="15033" w:type="dxa"/>
            <w:gridSpan w:val="7"/>
            <w:tcBorders>
              <w:top w:val="single" w:sz="4" w:space="0" w:color="auto"/>
              <w:left w:val="single" w:sz="4" w:space="0" w:color="auto"/>
              <w:righ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b/>
                <w:bCs/>
                <w:color w:val="000000"/>
                <w:sz w:val="23"/>
                <w:szCs w:val="23"/>
                <w:shd w:val="clear" w:color="auto" w:fill="FFFFFF"/>
                <w:lang w:eastAsia="ru-RU" w:bidi="ru-RU"/>
              </w:rPr>
              <w:t>1. Организационное и нормативное обеспечение перехода на новый ФГОС НОО и ООО</w:t>
            </w:r>
          </w:p>
        </w:tc>
      </w:tr>
      <w:tr w:rsidR="00A924C1" w:rsidRPr="00CF5E93" w:rsidTr="00154F39">
        <w:trPr>
          <w:trHeight w:hRule="exact" w:val="1118"/>
          <w:jc w:val="center"/>
        </w:trPr>
        <w:tc>
          <w:tcPr>
            <w:tcW w:w="854"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ind w:left="280"/>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1.1.</w:t>
            </w:r>
          </w:p>
        </w:tc>
        <w:tc>
          <w:tcPr>
            <w:tcW w:w="5529" w:type="dxa"/>
            <w:gridSpan w:val="2"/>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8"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Создание рабочей группы, ответственной за реализацию ФГОС 2021 на уровне района и в образовательных организациях</w:t>
            </w:r>
          </w:p>
        </w:tc>
        <w:tc>
          <w:tcPr>
            <w:tcW w:w="1843"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r>
              <w:rPr>
                <w:rFonts w:ascii="Times New Roman" w:eastAsia="Times New Roman" w:hAnsi="Times New Roman" w:cs="Times New Roman"/>
                <w:color w:val="000000"/>
                <w:sz w:val="23"/>
                <w:szCs w:val="23"/>
                <w:shd w:val="clear" w:color="auto" w:fill="FFFFFF"/>
                <w:lang w:eastAsia="ru-RU" w:bidi="ru-RU"/>
              </w:rPr>
              <w:t>Январь 2022</w:t>
            </w:r>
            <w:r w:rsidRPr="00CF5E93">
              <w:rPr>
                <w:rFonts w:ascii="Times New Roman" w:eastAsia="Times New Roman" w:hAnsi="Times New Roman" w:cs="Times New Roman"/>
                <w:color w:val="000000"/>
                <w:sz w:val="23"/>
                <w:szCs w:val="23"/>
                <w:shd w:val="clear" w:color="auto" w:fill="FFFFFF"/>
                <w:lang w:eastAsia="ru-RU" w:bidi="ru-RU"/>
              </w:rPr>
              <w:t xml:space="preserve"> г</w:t>
            </w:r>
          </w:p>
        </w:tc>
        <w:tc>
          <w:tcPr>
            <w:tcW w:w="4815" w:type="dxa"/>
            <w:gridSpan w:val="2"/>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8" w:lineRule="exact"/>
              <w:ind w:left="120"/>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Приказ по созданию рабочей группы, Положение о рабочей группе</w:t>
            </w:r>
          </w:p>
        </w:tc>
        <w:tc>
          <w:tcPr>
            <w:tcW w:w="1992" w:type="dxa"/>
            <w:tcBorders>
              <w:top w:val="single" w:sz="4" w:space="0" w:color="auto"/>
              <w:left w:val="single" w:sz="4" w:space="0" w:color="auto"/>
              <w:right w:val="single" w:sz="4" w:space="0" w:color="auto"/>
            </w:tcBorders>
            <w:shd w:val="clear" w:color="auto" w:fill="FFFFFF"/>
            <w:vAlign w:val="bottom"/>
          </w:tcPr>
          <w:p w:rsidR="00A924C1" w:rsidRPr="00CF5E93" w:rsidRDefault="00A924C1" w:rsidP="00154F39">
            <w:pPr>
              <w:framePr w:w="15034" w:wrap="notBeside" w:vAnchor="text" w:hAnchor="text" w:xAlign="center" w:y="1"/>
              <w:widowControl w:val="0"/>
              <w:spacing w:after="0" w:line="278"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Управление</w:t>
            </w:r>
          </w:p>
          <w:p w:rsidR="00A924C1" w:rsidRPr="00CF5E93" w:rsidRDefault="00A924C1" w:rsidP="00154F39">
            <w:pPr>
              <w:framePr w:w="15034" w:wrap="notBeside" w:vAnchor="text" w:hAnchor="text" w:xAlign="center" w:y="1"/>
              <w:widowControl w:val="0"/>
              <w:spacing w:after="0" w:line="278" w:lineRule="exact"/>
              <w:jc w:val="center"/>
              <w:rPr>
                <w:rFonts w:ascii="Times New Roman" w:eastAsia="Times New Roman" w:hAnsi="Times New Roman" w:cs="Times New Roman"/>
                <w:sz w:val="26"/>
                <w:szCs w:val="26"/>
                <w:lang w:eastAsia="ru-RU" w:bidi="ru-RU"/>
              </w:rPr>
            </w:pPr>
            <w:proofErr w:type="gramStart"/>
            <w:r w:rsidRPr="00CF5E93">
              <w:rPr>
                <w:rFonts w:ascii="Times New Roman" w:eastAsia="Times New Roman" w:hAnsi="Times New Roman" w:cs="Times New Roman"/>
                <w:color w:val="000000"/>
                <w:sz w:val="23"/>
                <w:szCs w:val="23"/>
                <w:shd w:val="clear" w:color="auto" w:fill="FFFFFF"/>
                <w:lang w:eastAsia="ru-RU" w:bidi="ru-RU"/>
              </w:rPr>
              <w:t>образования</w:t>
            </w:r>
            <w:proofErr w:type="gramEnd"/>
            <w:r w:rsidRPr="00CF5E93">
              <w:rPr>
                <w:rFonts w:ascii="Times New Roman" w:eastAsia="Times New Roman" w:hAnsi="Times New Roman" w:cs="Times New Roman"/>
                <w:color w:val="000000"/>
                <w:sz w:val="23"/>
                <w:szCs w:val="23"/>
                <w:shd w:val="clear" w:color="auto" w:fill="FFFFFF"/>
                <w:lang w:eastAsia="ru-RU" w:bidi="ru-RU"/>
              </w:rPr>
              <w:t>,</w:t>
            </w:r>
          </w:p>
          <w:p w:rsidR="00A924C1" w:rsidRPr="00CF5E93" w:rsidRDefault="00A924C1" w:rsidP="00154F39">
            <w:pPr>
              <w:framePr w:w="15034" w:wrap="notBeside" w:vAnchor="text" w:hAnchor="text" w:xAlign="center" w:y="1"/>
              <w:widowControl w:val="0"/>
              <w:spacing w:after="0" w:line="278" w:lineRule="exact"/>
              <w:jc w:val="center"/>
              <w:rPr>
                <w:rFonts w:ascii="Times New Roman" w:eastAsia="Times New Roman" w:hAnsi="Times New Roman" w:cs="Times New Roman"/>
                <w:sz w:val="26"/>
                <w:szCs w:val="26"/>
                <w:lang w:eastAsia="ru-RU" w:bidi="ru-RU"/>
              </w:rPr>
            </w:pPr>
            <w:proofErr w:type="gramStart"/>
            <w:r w:rsidRPr="00CF5E93">
              <w:rPr>
                <w:rFonts w:ascii="Times New Roman" w:eastAsia="Times New Roman" w:hAnsi="Times New Roman" w:cs="Times New Roman"/>
                <w:color w:val="000000"/>
                <w:sz w:val="23"/>
                <w:szCs w:val="23"/>
                <w:shd w:val="clear" w:color="auto" w:fill="FFFFFF"/>
                <w:lang w:eastAsia="ru-RU" w:bidi="ru-RU"/>
              </w:rPr>
              <w:t>руководитель</w:t>
            </w:r>
            <w:proofErr w:type="gramEnd"/>
          </w:p>
          <w:p w:rsidR="00A924C1" w:rsidRPr="00CF5E93" w:rsidRDefault="00A924C1" w:rsidP="00154F39">
            <w:pPr>
              <w:framePr w:w="15034" w:wrap="notBeside" w:vAnchor="text" w:hAnchor="text" w:xAlign="center" w:y="1"/>
              <w:widowControl w:val="0"/>
              <w:spacing w:after="0" w:line="278"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ОО</w:t>
            </w:r>
          </w:p>
        </w:tc>
      </w:tr>
      <w:tr w:rsidR="00A924C1" w:rsidRPr="00CF5E93" w:rsidTr="00154F39">
        <w:trPr>
          <w:trHeight w:hRule="exact" w:val="1114"/>
          <w:jc w:val="center"/>
        </w:trPr>
        <w:tc>
          <w:tcPr>
            <w:tcW w:w="854"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ind w:left="280"/>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1.2</w:t>
            </w:r>
          </w:p>
        </w:tc>
        <w:tc>
          <w:tcPr>
            <w:tcW w:w="5529" w:type="dxa"/>
            <w:gridSpan w:val="2"/>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Разработка и утверждение муниципального плана (дорожной карты) перехода на новый ФГОС НОО и ООО, разработка планов в 00</w:t>
            </w:r>
          </w:p>
        </w:tc>
        <w:tc>
          <w:tcPr>
            <w:tcW w:w="1843"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8" w:lineRule="exact"/>
              <w:jc w:val="center"/>
              <w:rPr>
                <w:rFonts w:ascii="Times New Roman" w:eastAsia="Times New Roman" w:hAnsi="Times New Roman" w:cs="Times New Roman"/>
                <w:sz w:val="26"/>
                <w:szCs w:val="26"/>
                <w:lang w:eastAsia="ru-RU" w:bidi="ru-RU"/>
              </w:rPr>
            </w:pPr>
            <w:r>
              <w:rPr>
                <w:rFonts w:ascii="Times New Roman" w:eastAsia="Times New Roman" w:hAnsi="Times New Roman" w:cs="Times New Roman"/>
                <w:color w:val="000000"/>
                <w:sz w:val="23"/>
                <w:szCs w:val="23"/>
                <w:shd w:val="clear" w:color="auto" w:fill="FFFFFF"/>
                <w:lang w:eastAsia="ru-RU" w:bidi="ru-RU"/>
              </w:rPr>
              <w:t>Январь 2022</w:t>
            </w:r>
            <w:r w:rsidRPr="00CF5E93">
              <w:rPr>
                <w:rFonts w:ascii="Times New Roman" w:eastAsia="Times New Roman" w:hAnsi="Times New Roman" w:cs="Times New Roman"/>
                <w:color w:val="000000"/>
                <w:sz w:val="23"/>
                <w:szCs w:val="23"/>
                <w:shd w:val="clear" w:color="auto" w:fill="FFFFFF"/>
                <w:lang w:eastAsia="ru-RU" w:bidi="ru-RU"/>
              </w:rPr>
              <w:t xml:space="preserve"> г</w:t>
            </w:r>
          </w:p>
        </w:tc>
        <w:tc>
          <w:tcPr>
            <w:tcW w:w="4815" w:type="dxa"/>
            <w:gridSpan w:val="2"/>
            <w:tcBorders>
              <w:top w:val="single" w:sz="4" w:space="0" w:color="auto"/>
              <w:left w:val="single" w:sz="4" w:space="0" w:color="auto"/>
            </w:tcBorders>
            <w:shd w:val="clear" w:color="auto" w:fill="FFFFFF"/>
            <w:vAlign w:val="bottom"/>
          </w:tcPr>
          <w:p w:rsidR="00A924C1" w:rsidRPr="00CF5E93" w:rsidRDefault="00A924C1" w:rsidP="00154F39">
            <w:pPr>
              <w:framePr w:w="15034" w:wrap="notBeside" w:vAnchor="text" w:hAnchor="text" w:xAlign="center" w:y="1"/>
              <w:widowControl w:val="0"/>
              <w:spacing w:after="0" w:line="274"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Приказы управления образования и ОО об утверждении плана- мероприятий (дорожной карты) перехода на новый ФГОС НОО и ООО</w:t>
            </w:r>
          </w:p>
        </w:tc>
        <w:tc>
          <w:tcPr>
            <w:tcW w:w="1992" w:type="dxa"/>
            <w:tcBorders>
              <w:top w:val="single" w:sz="4" w:space="0" w:color="auto"/>
              <w:left w:val="single" w:sz="4" w:space="0" w:color="auto"/>
              <w:right w:val="single" w:sz="4" w:space="0" w:color="auto"/>
            </w:tcBorders>
            <w:shd w:val="clear" w:color="auto" w:fill="FFFFFF"/>
            <w:vAlign w:val="bottom"/>
          </w:tcPr>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Управление</w:t>
            </w:r>
          </w:p>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proofErr w:type="gramStart"/>
            <w:r w:rsidRPr="00CF5E93">
              <w:rPr>
                <w:rFonts w:ascii="Times New Roman" w:eastAsia="Times New Roman" w:hAnsi="Times New Roman" w:cs="Times New Roman"/>
                <w:color w:val="000000"/>
                <w:sz w:val="23"/>
                <w:szCs w:val="23"/>
                <w:shd w:val="clear" w:color="auto" w:fill="FFFFFF"/>
                <w:lang w:eastAsia="ru-RU" w:bidi="ru-RU"/>
              </w:rPr>
              <w:t>образования</w:t>
            </w:r>
            <w:proofErr w:type="gramEnd"/>
            <w:r w:rsidRPr="00CF5E93">
              <w:rPr>
                <w:rFonts w:ascii="Times New Roman" w:eastAsia="Times New Roman" w:hAnsi="Times New Roman" w:cs="Times New Roman"/>
                <w:color w:val="000000"/>
                <w:sz w:val="23"/>
                <w:szCs w:val="23"/>
                <w:shd w:val="clear" w:color="auto" w:fill="FFFFFF"/>
                <w:lang w:eastAsia="ru-RU" w:bidi="ru-RU"/>
              </w:rPr>
              <w:t>,</w:t>
            </w:r>
          </w:p>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proofErr w:type="gramStart"/>
            <w:r w:rsidRPr="00CF5E93">
              <w:rPr>
                <w:rFonts w:ascii="Times New Roman" w:eastAsia="Times New Roman" w:hAnsi="Times New Roman" w:cs="Times New Roman"/>
                <w:color w:val="000000"/>
                <w:sz w:val="23"/>
                <w:szCs w:val="23"/>
                <w:shd w:val="clear" w:color="auto" w:fill="FFFFFF"/>
                <w:lang w:eastAsia="ru-RU" w:bidi="ru-RU"/>
              </w:rPr>
              <w:t>руководитель</w:t>
            </w:r>
            <w:proofErr w:type="gramEnd"/>
          </w:p>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ОО</w:t>
            </w:r>
          </w:p>
        </w:tc>
      </w:tr>
      <w:tr w:rsidR="00A924C1" w:rsidRPr="00CF5E93" w:rsidTr="00154F39">
        <w:trPr>
          <w:trHeight w:hRule="exact" w:val="1114"/>
          <w:jc w:val="center"/>
        </w:trPr>
        <w:tc>
          <w:tcPr>
            <w:tcW w:w="854"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ind w:left="280"/>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1.3.</w:t>
            </w:r>
          </w:p>
        </w:tc>
        <w:tc>
          <w:tcPr>
            <w:tcW w:w="5529" w:type="dxa"/>
            <w:gridSpan w:val="2"/>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Изучение документов федерального, регионального уровня, регламентирующих введение ФГОС НОО и ООО</w:t>
            </w:r>
          </w:p>
        </w:tc>
        <w:tc>
          <w:tcPr>
            <w:tcW w:w="1843"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В течение всего периода</w:t>
            </w:r>
          </w:p>
        </w:tc>
        <w:tc>
          <w:tcPr>
            <w:tcW w:w="4815" w:type="dxa"/>
            <w:gridSpan w:val="2"/>
            <w:tcBorders>
              <w:top w:val="single" w:sz="4" w:space="0" w:color="auto"/>
              <w:left w:val="single" w:sz="4" w:space="0" w:color="auto"/>
            </w:tcBorders>
            <w:shd w:val="clear" w:color="auto" w:fill="FFFFFF"/>
            <w:vAlign w:val="bottom"/>
          </w:tcPr>
          <w:p w:rsidR="00A924C1" w:rsidRPr="00CF5E93" w:rsidRDefault="00A924C1" w:rsidP="00154F39">
            <w:pPr>
              <w:framePr w:w="15034" w:wrap="notBeside" w:vAnchor="text" w:hAnchor="text" w:xAlign="center" w:y="1"/>
              <w:widowControl w:val="0"/>
              <w:spacing w:after="0" w:line="274"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Листы ознакомления с документами федерального, регионального уровня, регламентирующими введение ФГОС НОО и ООО</w:t>
            </w:r>
          </w:p>
        </w:tc>
        <w:tc>
          <w:tcPr>
            <w:tcW w:w="1992" w:type="dxa"/>
            <w:tcBorders>
              <w:top w:val="single" w:sz="4" w:space="0" w:color="auto"/>
              <w:left w:val="single" w:sz="4" w:space="0" w:color="auto"/>
              <w:right w:val="single" w:sz="4" w:space="0" w:color="auto"/>
            </w:tcBorders>
            <w:shd w:val="clear" w:color="auto" w:fill="FFFFFF"/>
            <w:vAlign w:val="bottom"/>
          </w:tcPr>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Рабочие группы УО и ОО, администрация ОО</w:t>
            </w:r>
          </w:p>
        </w:tc>
      </w:tr>
      <w:tr w:rsidR="00A924C1" w:rsidRPr="00CF5E93" w:rsidTr="00154F39">
        <w:trPr>
          <w:trHeight w:hRule="exact" w:val="1397"/>
          <w:jc w:val="center"/>
        </w:trPr>
        <w:tc>
          <w:tcPr>
            <w:tcW w:w="854"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ind w:left="280"/>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1.4.</w:t>
            </w:r>
          </w:p>
        </w:tc>
        <w:tc>
          <w:tcPr>
            <w:tcW w:w="5529" w:type="dxa"/>
            <w:gridSpan w:val="2"/>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 xml:space="preserve">Формирование банка данных </w:t>
            </w:r>
            <w:proofErr w:type="spellStart"/>
            <w:r w:rsidRPr="00CF5E93">
              <w:rPr>
                <w:rFonts w:ascii="Times New Roman" w:eastAsia="Times New Roman" w:hAnsi="Times New Roman" w:cs="Times New Roman"/>
                <w:color w:val="000000"/>
                <w:sz w:val="23"/>
                <w:szCs w:val="23"/>
                <w:shd w:val="clear" w:color="auto" w:fill="FFFFFF"/>
                <w:lang w:eastAsia="ru-RU" w:bidi="ru-RU"/>
              </w:rPr>
              <w:t>нормативно</w:t>
            </w:r>
            <w:r w:rsidRPr="00CF5E93">
              <w:rPr>
                <w:rFonts w:ascii="Times New Roman" w:eastAsia="Times New Roman" w:hAnsi="Times New Roman" w:cs="Times New Roman"/>
                <w:color w:val="000000"/>
                <w:sz w:val="23"/>
                <w:szCs w:val="23"/>
                <w:shd w:val="clear" w:color="auto" w:fill="FFFFFF"/>
                <w:lang w:eastAsia="ru-RU" w:bidi="ru-RU"/>
              </w:rPr>
              <w:softHyphen/>
              <w:t>правовых</w:t>
            </w:r>
            <w:proofErr w:type="spellEnd"/>
            <w:r w:rsidRPr="00CF5E93">
              <w:rPr>
                <w:rFonts w:ascii="Times New Roman" w:eastAsia="Times New Roman" w:hAnsi="Times New Roman" w:cs="Times New Roman"/>
                <w:color w:val="000000"/>
                <w:sz w:val="23"/>
                <w:szCs w:val="23"/>
                <w:shd w:val="clear" w:color="auto" w:fill="FFFFFF"/>
                <w:lang w:eastAsia="ru-RU" w:bidi="ru-RU"/>
              </w:rPr>
              <w:t xml:space="preserve"> документов федерального, регионального, муниципального уровней, обеспечивающих переход на новые ФГОС НОО и ФГОС ООО</w:t>
            </w:r>
          </w:p>
        </w:tc>
        <w:tc>
          <w:tcPr>
            <w:tcW w:w="1843"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В течение всего периода</w:t>
            </w:r>
          </w:p>
        </w:tc>
        <w:tc>
          <w:tcPr>
            <w:tcW w:w="4815" w:type="dxa"/>
            <w:gridSpan w:val="2"/>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8"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Банк данных нормативно-правовых документов федерального, регионального, муниципального уровней, обеспечивающих реализацию ФГОС НОО и ФГОС ООО</w:t>
            </w:r>
          </w:p>
        </w:tc>
        <w:tc>
          <w:tcPr>
            <w:tcW w:w="1992" w:type="dxa"/>
            <w:tcBorders>
              <w:top w:val="single" w:sz="4" w:space="0" w:color="auto"/>
              <w:left w:val="single" w:sz="4" w:space="0" w:color="auto"/>
              <w:righ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8"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Рабочие группы, администрация ОО</w:t>
            </w:r>
          </w:p>
        </w:tc>
      </w:tr>
      <w:tr w:rsidR="00A924C1" w:rsidRPr="00CF5E93" w:rsidTr="00154F39">
        <w:trPr>
          <w:trHeight w:hRule="exact" w:val="1523"/>
          <w:jc w:val="center"/>
        </w:trPr>
        <w:tc>
          <w:tcPr>
            <w:tcW w:w="854" w:type="dxa"/>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ind w:left="280"/>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1.5.</w:t>
            </w:r>
          </w:p>
        </w:tc>
        <w:tc>
          <w:tcPr>
            <w:tcW w:w="5529" w:type="dxa"/>
            <w:gridSpan w:val="2"/>
            <w:tcBorders>
              <w:top w:val="single" w:sz="4" w:space="0" w:color="auto"/>
              <w:left w:val="single" w:sz="4" w:space="0" w:color="auto"/>
            </w:tcBorders>
            <w:shd w:val="clear" w:color="auto" w:fill="FFFFFF"/>
            <w:vAlign w:val="bottom"/>
          </w:tcPr>
          <w:p w:rsidR="00A924C1" w:rsidRPr="00CF5E93" w:rsidRDefault="00A924C1" w:rsidP="00A924C1">
            <w:pPr>
              <w:framePr w:w="15034" w:wrap="notBeside" w:vAnchor="text" w:hAnchor="text" w:xAlign="center" w:y="1"/>
              <w:widowControl w:val="0"/>
              <w:spacing w:after="0" w:line="274" w:lineRule="exact"/>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Проведение родительских собраний в классах начальной и основной школы, посвященных постепенному переходу на новые ФГОС НОО и ООО за период 2022-2027 годов</w:t>
            </w:r>
            <w:r>
              <w:rPr>
                <w:rFonts w:ascii="Times New Roman" w:eastAsia="Times New Roman" w:hAnsi="Times New Roman" w:cs="Times New Roman"/>
                <w:color w:val="000000"/>
                <w:sz w:val="23"/>
                <w:szCs w:val="23"/>
                <w:shd w:val="clear" w:color="auto" w:fill="FFFFFF"/>
                <w:lang w:eastAsia="ru-RU" w:bidi="ru-RU"/>
              </w:rPr>
              <w:t xml:space="preserve"> и </w:t>
            </w:r>
            <w:r w:rsidRPr="00CF5E93">
              <w:rPr>
                <w:rFonts w:ascii="Times New Roman" w:eastAsia="Times New Roman" w:hAnsi="Times New Roman" w:cs="Times New Roman"/>
                <w:color w:val="000000"/>
                <w:sz w:val="23"/>
                <w:szCs w:val="23"/>
                <w:shd w:val="clear" w:color="auto" w:fill="FFFFFF"/>
                <w:lang w:eastAsia="ru-RU" w:bidi="ru-RU"/>
              </w:rPr>
              <w:t>обучению по новым ФГОС НОО и ООО с 1 сентября 2022 года</w:t>
            </w:r>
          </w:p>
        </w:tc>
        <w:tc>
          <w:tcPr>
            <w:tcW w:w="1843" w:type="dxa"/>
            <w:tcBorders>
              <w:top w:val="single" w:sz="4" w:space="0" w:color="auto"/>
              <w:left w:val="single" w:sz="4" w:space="0" w:color="auto"/>
            </w:tcBorders>
            <w:shd w:val="clear" w:color="auto" w:fill="FFFFFF"/>
            <w:vAlign w:val="bottom"/>
          </w:tcPr>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До конца 2021</w:t>
            </w:r>
            <w:r>
              <w:rPr>
                <w:rFonts w:ascii="Times New Roman" w:eastAsia="Times New Roman" w:hAnsi="Times New Roman" w:cs="Times New Roman"/>
                <w:color w:val="000000"/>
                <w:sz w:val="23"/>
                <w:szCs w:val="23"/>
                <w:shd w:val="clear" w:color="auto" w:fill="FFFFFF"/>
                <w:lang w:eastAsia="ru-RU" w:bidi="ru-RU"/>
              </w:rPr>
              <w:t>-</w:t>
            </w:r>
            <w:r w:rsidRPr="00CF5E93">
              <w:rPr>
                <w:rFonts w:ascii="Times New Roman" w:eastAsia="Times New Roman" w:hAnsi="Times New Roman" w:cs="Times New Roman"/>
                <w:color w:val="000000"/>
                <w:sz w:val="23"/>
                <w:szCs w:val="23"/>
                <w:shd w:val="clear" w:color="auto" w:fill="FFFFFF"/>
                <w:lang w:eastAsia="ru-RU" w:bidi="ru-RU"/>
              </w:rPr>
              <w:softHyphen/>
              <w:t xml:space="preserve">22 </w:t>
            </w:r>
            <w:proofErr w:type="spellStart"/>
            <w:r w:rsidRPr="00CF5E93">
              <w:rPr>
                <w:rFonts w:ascii="Times New Roman" w:eastAsia="Times New Roman" w:hAnsi="Times New Roman" w:cs="Times New Roman"/>
                <w:color w:val="000000"/>
                <w:sz w:val="23"/>
                <w:szCs w:val="23"/>
                <w:shd w:val="clear" w:color="auto" w:fill="FFFFFF"/>
                <w:lang w:eastAsia="ru-RU" w:bidi="ru-RU"/>
              </w:rPr>
              <w:t>уч.года</w:t>
            </w:r>
            <w:proofErr w:type="spellEnd"/>
            <w:r w:rsidRPr="00CF5E93">
              <w:rPr>
                <w:rFonts w:ascii="Times New Roman" w:eastAsia="Times New Roman" w:hAnsi="Times New Roman" w:cs="Times New Roman"/>
                <w:color w:val="000000"/>
                <w:sz w:val="23"/>
                <w:szCs w:val="23"/>
                <w:shd w:val="clear" w:color="auto" w:fill="FFFFFF"/>
                <w:lang w:eastAsia="ru-RU" w:bidi="ru-RU"/>
              </w:rPr>
              <w:t xml:space="preserve"> и ежегодно до 2027 г</w:t>
            </w:r>
          </w:p>
        </w:tc>
        <w:tc>
          <w:tcPr>
            <w:tcW w:w="4815" w:type="dxa"/>
            <w:gridSpan w:val="2"/>
            <w:tcBorders>
              <w:top w:val="single" w:sz="4" w:space="0" w:color="auto"/>
              <w:lef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Протоколы общешкольных родительских собраний, посвященных постепенному переходу на новые ФГОС НОО и ООО</w:t>
            </w:r>
          </w:p>
        </w:tc>
        <w:tc>
          <w:tcPr>
            <w:tcW w:w="1992" w:type="dxa"/>
            <w:tcBorders>
              <w:top w:val="single" w:sz="4" w:space="0" w:color="auto"/>
              <w:left w:val="single" w:sz="4" w:space="0" w:color="auto"/>
              <w:righ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60" w:line="230"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Руководители</w:t>
            </w:r>
          </w:p>
          <w:p w:rsidR="00A924C1" w:rsidRPr="00CF5E93" w:rsidRDefault="00A924C1" w:rsidP="00154F39">
            <w:pPr>
              <w:framePr w:w="15034" w:wrap="notBeside" w:vAnchor="text" w:hAnchor="text" w:xAlign="center" w:y="1"/>
              <w:widowControl w:val="0"/>
              <w:spacing w:before="60" w:after="0" w:line="230"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ОО</w:t>
            </w:r>
          </w:p>
        </w:tc>
      </w:tr>
      <w:tr w:rsidR="00A924C1" w:rsidRPr="00CF5E93" w:rsidTr="00154F39">
        <w:trPr>
          <w:trHeight w:hRule="exact" w:val="850"/>
          <w:jc w:val="center"/>
        </w:trPr>
        <w:tc>
          <w:tcPr>
            <w:tcW w:w="854" w:type="dxa"/>
            <w:tcBorders>
              <w:top w:val="single" w:sz="4" w:space="0" w:color="auto"/>
              <w:left w:val="single" w:sz="4" w:space="0" w:color="auto"/>
              <w:bottom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30" w:lineRule="exact"/>
              <w:ind w:left="280"/>
              <w:rPr>
                <w:rFonts w:ascii="Times New Roman" w:eastAsia="Times New Roman" w:hAnsi="Times New Roman" w:cs="Times New Roman"/>
                <w:sz w:val="26"/>
                <w:szCs w:val="26"/>
                <w:lang w:eastAsia="ru-RU" w:bidi="ru-RU"/>
              </w:rPr>
            </w:pPr>
            <w:r>
              <w:rPr>
                <w:rFonts w:ascii="Times New Roman" w:eastAsia="Times New Roman" w:hAnsi="Times New Roman" w:cs="Times New Roman"/>
                <w:color w:val="000000"/>
                <w:sz w:val="23"/>
                <w:szCs w:val="23"/>
                <w:shd w:val="clear" w:color="auto" w:fill="FFFFFF"/>
                <w:lang w:eastAsia="ru-RU" w:bidi="ru-RU"/>
              </w:rPr>
              <w:t>1.6</w:t>
            </w:r>
            <w:r w:rsidRPr="00CF5E93">
              <w:rPr>
                <w:rFonts w:ascii="Times New Roman" w:eastAsia="Times New Roman" w:hAnsi="Times New Roman" w:cs="Times New Roman"/>
                <w:color w:val="000000"/>
                <w:sz w:val="23"/>
                <w:szCs w:val="23"/>
                <w:shd w:val="clear" w:color="auto" w:fill="FFFFFF"/>
                <w:lang w:eastAsia="ru-RU" w:bidi="ru-RU"/>
              </w:rPr>
              <w:t>.</w:t>
            </w:r>
          </w:p>
        </w:tc>
        <w:tc>
          <w:tcPr>
            <w:tcW w:w="5529" w:type="dxa"/>
            <w:gridSpan w:val="2"/>
            <w:tcBorders>
              <w:top w:val="single" w:sz="4" w:space="0" w:color="auto"/>
              <w:left w:val="single" w:sz="4" w:space="0" w:color="auto"/>
              <w:bottom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Внесение изменений и дополнений в документы, регламентирующие деятельность ОО в связи с подготовкой к введению ФГОС НОО и ООО.</w:t>
            </w:r>
          </w:p>
        </w:tc>
        <w:tc>
          <w:tcPr>
            <w:tcW w:w="1843" w:type="dxa"/>
            <w:tcBorders>
              <w:top w:val="single" w:sz="4" w:space="0" w:color="auto"/>
              <w:left w:val="single" w:sz="4" w:space="0" w:color="auto"/>
              <w:bottom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До 1 сентября 2022 г и далее мере</w:t>
            </w:r>
          </w:p>
        </w:tc>
        <w:tc>
          <w:tcPr>
            <w:tcW w:w="4815" w:type="dxa"/>
            <w:gridSpan w:val="2"/>
            <w:tcBorders>
              <w:top w:val="single" w:sz="4" w:space="0" w:color="auto"/>
              <w:left w:val="single" w:sz="4" w:space="0" w:color="auto"/>
              <w:bottom w:val="single" w:sz="4" w:space="0" w:color="auto"/>
            </w:tcBorders>
            <w:shd w:val="clear" w:color="auto" w:fill="FFFFFF"/>
          </w:tcPr>
          <w:p w:rsidR="00A924C1" w:rsidRPr="00CF5E93" w:rsidRDefault="00A924C1" w:rsidP="00154F39">
            <w:pPr>
              <w:framePr w:w="15034" w:wrap="notBeside" w:vAnchor="text" w:hAnchor="text" w:xAlign="center" w:y="1"/>
              <w:widowControl w:val="0"/>
              <w:spacing w:after="0" w:line="274" w:lineRule="exact"/>
              <w:jc w:val="both"/>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Разработка новых Положений, принятие приказов, иных документов.</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A924C1" w:rsidRPr="00CF5E93" w:rsidRDefault="00A924C1" w:rsidP="00154F39">
            <w:pPr>
              <w:framePr w:w="15034" w:wrap="notBeside" w:vAnchor="text" w:hAnchor="text" w:xAlign="center" w:y="1"/>
              <w:widowControl w:val="0"/>
              <w:spacing w:after="60" w:line="230"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Руководители</w:t>
            </w:r>
          </w:p>
          <w:p w:rsidR="00A924C1" w:rsidRPr="00CF5E93" w:rsidRDefault="00A924C1" w:rsidP="00154F39">
            <w:pPr>
              <w:framePr w:w="15034" w:wrap="notBeside" w:vAnchor="text" w:hAnchor="text" w:xAlign="center" w:y="1"/>
              <w:widowControl w:val="0"/>
              <w:spacing w:before="60" w:after="0" w:line="230" w:lineRule="exact"/>
              <w:jc w:val="center"/>
              <w:rPr>
                <w:rFonts w:ascii="Times New Roman" w:eastAsia="Times New Roman" w:hAnsi="Times New Roman" w:cs="Times New Roman"/>
                <w:sz w:val="26"/>
                <w:szCs w:val="26"/>
                <w:lang w:eastAsia="ru-RU" w:bidi="ru-RU"/>
              </w:rPr>
            </w:pPr>
            <w:r w:rsidRPr="00CF5E93">
              <w:rPr>
                <w:rFonts w:ascii="Times New Roman" w:eastAsia="Times New Roman" w:hAnsi="Times New Roman" w:cs="Times New Roman"/>
                <w:color w:val="000000"/>
                <w:sz w:val="23"/>
                <w:szCs w:val="23"/>
                <w:shd w:val="clear" w:color="auto" w:fill="FFFFFF"/>
                <w:lang w:eastAsia="ru-RU" w:bidi="ru-RU"/>
              </w:rPr>
              <w:t>ОО</w:t>
            </w:r>
          </w:p>
        </w:tc>
      </w:tr>
    </w:tbl>
    <w:p w:rsidR="00A924C1" w:rsidRPr="004A248A" w:rsidRDefault="00A924C1" w:rsidP="00A924C1">
      <w:pPr>
        <w:pStyle w:val="a3"/>
        <w:spacing w:after="160" w:line="240" w:lineRule="auto"/>
        <w:rPr>
          <w:rFonts w:ascii="Times New Roman" w:hAnsi="Times New Roman" w:cs="Times New Roman"/>
          <w:sz w:val="28"/>
          <w:szCs w:val="28"/>
        </w:rPr>
      </w:pPr>
    </w:p>
    <w:p w:rsidR="00A924C1" w:rsidRPr="004A248A" w:rsidRDefault="00A924C1" w:rsidP="00A924C1">
      <w:pPr>
        <w:widowControl w:val="0"/>
        <w:tabs>
          <w:tab w:val="left" w:pos="367"/>
        </w:tabs>
        <w:spacing w:after="0" w:line="240" w:lineRule="auto"/>
        <w:ind w:left="720" w:right="20"/>
        <w:jc w:val="both"/>
        <w:rPr>
          <w:rFonts w:ascii="Times New Roman" w:eastAsia="Times New Roman" w:hAnsi="Times New Roman" w:cs="Times New Roman"/>
          <w:color w:val="000000"/>
          <w:sz w:val="26"/>
          <w:szCs w:val="26"/>
          <w:lang w:eastAsia="ru-RU" w:bidi="ru-RU"/>
        </w:rPr>
      </w:pPr>
    </w:p>
    <w:p w:rsidR="00A924C1" w:rsidRDefault="00A924C1" w:rsidP="00A924C1">
      <w:pPr>
        <w:spacing w:after="160" w:line="259" w:lineRule="auto"/>
        <w:ind w:left="720"/>
        <w:contextualSpacing/>
        <w:rPr>
          <w:rFonts w:ascii="Times New Roman" w:hAnsi="Times New Roman" w:cs="Times New Roman"/>
          <w:sz w:val="28"/>
          <w:szCs w:val="28"/>
        </w:rPr>
      </w:pPr>
    </w:p>
    <w:tbl>
      <w:tblPr>
        <w:tblW w:w="15265" w:type="dxa"/>
        <w:tblLayout w:type="fixed"/>
        <w:tblCellMar>
          <w:left w:w="10" w:type="dxa"/>
          <w:right w:w="10" w:type="dxa"/>
        </w:tblCellMar>
        <w:tblLook w:val="04A0" w:firstRow="1" w:lastRow="0" w:firstColumn="1" w:lastColumn="0" w:noHBand="0" w:noVBand="1"/>
      </w:tblPr>
      <w:tblGrid>
        <w:gridCol w:w="884"/>
        <w:gridCol w:w="5611"/>
        <w:gridCol w:w="1857"/>
        <w:gridCol w:w="4886"/>
        <w:gridCol w:w="2027"/>
      </w:tblGrid>
      <w:tr w:rsidR="00A924C1" w:rsidTr="00154F39">
        <w:trPr>
          <w:trHeight w:hRule="exact" w:val="296"/>
        </w:trPr>
        <w:tc>
          <w:tcPr>
            <w:tcW w:w="884"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5611"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1857"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30" w:lineRule="exact"/>
              <w:ind w:firstLine="0"/>
              <w:jc w:val="center"/>
            </w:pPr>
            <w:proofErr w:type="gramStart"/>
            <w:r>
              <w:rPr>
                <w:rStyle w:val="Bodytext115pt"/>
              </w:rPr>
              <w:t>необходимости</w:t>
            </w:r>
            <w:proofErr w:type="gramEnd"/>
          </w:p>
        </w:tc>
        <w:tc>
          <w:tcPr>
            <w:tcW w:w="4886"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2027" w:type="dxa"/>
            <w:tcBorders>
              <w:top w:val="single" w:sz="4" w:space="0" w:color="auto"/>
              <w:left w:val="single" w:sz="4" w:space="0" w:color="auto"/>
              <w:right w:val="single" w:sz="4" w:space="0" w:color="auto"/>
            </w:tcBorders>
            <w:shd w:val="clear" w:color="auto" w:fill="FFFFFF"/>
          </w:tcPr>
          <w:p w:rsidR="00A924C1" w:rsidRDefault="00A924C1" w:rsidP="00154F39">
            <w:pPr>
              <w:rPr>
                <w:sz w:val="10"/>
                <w:szCs w:val="10"/>
              </w:rPr>
            </w:pPr>
          </w:p>
        </w:tc>
      </w:tr>
      <w:tr w:rsidR="00A924C1" w:rsidTr="00154F39">
        <w:trPr>
          <w:trHeight w:hRule="exact" w:val="1334"/>
        </w:trPr>
        <w:tc>
          <w:tcPr>
            <w:tcW w:w="88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1.7.</w:t>
            </w:r>
          </w:p>
        </w:tc>
        <w:tc>
          <w:tcPr>
            <w:tcW w:w="5611"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69" w:lineRule="exact"/>
              <w:ind w:firstLine="0"/>
              <w:jc w:val="both"/>
            </w:pPr>
            <w:r>
              <w:rPr>
                <w:rStyle w:val="Bodytext115pt"/>
              </w:rPr>
              <w:t xml:space="preserve">Рассмотрение вопросов подготовки и введения ФГОС ООО на августовском педагогическом совете, методических секциях учителей начальных классов и основной школы (на уровне района и </w:t>
            </w:r>
            <w:proofErr w:type="spellStart"/>
            <w:r>
              <w:rPr>
                <w:rStyle w:val="Bodytext115pt"/>
              </w:rPr>
              <w:t>внутришкольных</w:t>
            </w:r>
            <w:proofErr w:type="spellEnd"/>
            <w:r>
              <w:rPr>
                <w:rStyle w:val="Bodytext115pt"/>
              </w:rPr>
              <w:t>).</w:t>
            </w:r>
          </w:p>
        </w:tc>
        <w:tc>
          <w:tcPr>
            <w:tcW w:w="185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proofErr w:type="gramStart"/>
            <w:r>
              <w:rPr>
                <w:rStyle w:val="Bodytext115pt"/>
              </w:rPr>
              <w:t>август</w:t>
            </w:r>
            <w:proofErr w:type="gramEnd"/>
            <w:r>
              <w:rPr>
                <w:rStyle w:val="Bodytext115pt"/>
              </w:rPr>
              <w:t xml:space="preserve"> 2022 г и далее регулярно</w:t>
            </w:r>
          </w:p>
        </w:tc>
        <w:tc>
          <w:tcPr>
            <w:tcW w:w="48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Информирование педагогических работников по вопросам введения ФГОС НОО и ООО</w:t>
            </w:r>
          </w:p>
        </w:tc>
        <w:tc>
          <w:tcPr>
            <w:tcW w:w="2027"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Руководители</w:t>
            </w:r>
          </w:p>
          <w:p w:rsidR="00A924C1" w:rsidRDefault="00A924C1" w:rsidP="00154F39">
            <w:pPr>
              <w:pStyle w:val="4"/>
              <w:shd w:val="clear" w:color="auto" w:fill="auto"/>
              <w:spacing w:before="0" w:after="0" w:line="274" w:lineRule="exact"/>
              <w:ind w:firstLine="0"/>
              <w:jc w:val="center"/>
            </w:pPr>
            <w:r>
              <w:rPr>
                <w:rStyle w:val="Bodytext115pt"/>
              </w:rPr>
              <w:t>ОО,</w:t>
            </w:r>
          </w:p>
          <w:p w:rsidR="00A924C1" w:rsidRDefault="00A924C1" w:rsidP="00154F39">
            <w:pPr>
              <w:pStyle w:val="4"/>
              <w:shd w:val="clear" w:color="auto" w:fill="auto"/>
              <w:spacing w:before="0" w:after="0" w:line="274" w:lineRule="exact"/>
              <w:ind w:firstLine="0"/>
              <w:jc w:val="center"/>
            </w:pPr>
            <w:proofErr w:type="gramStart"/>
            <w:r>
              <w:rPr>
                <w:rStyle w:val="Bodytext115pt"/>
              </w:rPr>
              <w:t>методический</w:t>
            </w:r>
            <w:proofErr w:type="gramEnd"/>
          </w:p>
          <w:p w:rsidR="00A924C1" w:rsidRDefault="00A924C1" w:rsidP="00154F39">
            <w:pPr>
              <w:pStyle w:val="4"/>
              <w:shd w:val="clear" w:color="auto" w:fill="auto"/>
              <w:spacing w:before="0" w:after="0" w:line="274" w:lineRule="exact"/>
              <w:ind w:firstLine="0"/>
              <w:jc w:val="center"/>
            </w:pPr>
            <w:proofErr w:type="gramStart"/>
            <w:r>
              <w:rPr>
                <w:rStyle w:val="Bodytext115pt"/>
              </w:rPr>
              <w:t>центр</w:t>
            </w:r>
            <w:proofErr w:type="gramEnd"/>
          </w:p>
        </w:tc>
      </w:tr>
      <w:tr w:rsidR="00A924C1" w:rsidTr="00154F39">
        <w:trPr>
          <w:trHeight w:hRule="exact" w:val="1354"/>
        </w:trPr>
        <w:tc>
          <w:tcPr>
            <w:tcW w:w="88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1.8.</w:t>
            </w:r>
          </w:p>
        </w:tc>
        <w:tc>
          <w:tcPr>
            <w:tcW w:w="5611"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Анализ имеющихся в образовательной организации условий и ресурсного обеспечения реализации образовательных программ НОО и ООО в соответствии с требованиями новых ФГОС НОО и ООО.</w:t>
            </w:r>
          </w:p>
        </w:tc>
        <w:tc>
          <w:tcPr>
            <w:tcW w:w="185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До 1 сентября 2022 г</w:t>
            </w:r>
          </w:p>
        </w:tc>
        <w:tc>
          <w:tcPr>
            <w:tcW w:w="48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Аналитическая справка об оценке условий образовательной организации с учетом требований новых ФГОС НОО и ООО</w:t>
            </w:r>
          </w:p>
        </w:tc>
        <w:tc>
          <w:tcPr>
            <w:tcW w:w="2027"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Рабочие группы</w:t>
            </w:r>
          </w:p>
        </w:tc>
      </w:tr>
      <w:tr w:rsidR="00A924C1" w:rsidTr="00154F39">
        <w:trPr>
          <w:trHeight w:hRule="exact" w:val="2428"/>
        </w:trPr>
        <w:tc>
          <w:tcPr>
            <w:tcW w:w="88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1.9.</w:t>
            </w:r>
          </w:p>
        </w:tc>
        <w:tc>
          <w:tcPr>
            <w:tcW w:w="5611"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Разработка на основе примерной ООО основной образовательной программы НОО и ООО образовательной организации, в том числе рабочей программы воспитания, календарного плана воспитательной работы, программы формирования У УД, программы коррекционной работы, в соответствии с требованиями новых ФГОС, учебных планов</w:t>
            </w:r>
          </w:p>
        </w:tc>
        <w:tc>
          <w:tcPr>
            <w:tcW w:w="185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До июля 2022 г</w:t>
            </w:r>
          </w:p>
        </w:tc>
        <w:tc>
          <w:tcPr>
            <w:tcW w:w="4886"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r>
              <w:rPr>
                <w:rStyle w:val="Bodytext115pt"/>
              </w:rPr>
              <w:t>Протоколы заседаний рабочей группы по разработке основной образовательной программы.</w:t>
            </w:r>
          </w:p>
          <w:p w:rsidR="00A924C1" w:rsidRDefault="00A924C1" w:rsidP="00154F39">
            <w:pPr>
              <w:pStyle w:val="4"/>
              <w:shd w:val="clear" w:color="auto" w:fill="auto"/>
              <w:spacing w:before="0" w:after="0" w:line="274" w:lineRule="exact"/>
              <w:ind w:firstLine="0"/>
              <w:jc w:val="both"/>
            </w:pPr>
            <w:r>
              <w:rPr>
                <w:rStyle w:val="Bodytext115pt"/>
              </w:rPr>
              <w:t>Разработанная и утвержденная ООП НОО и ООО, в том числе рабочая программа воспитания, календарный план воспитательной работы, программа формирования УУД, программа коррекционной работы, учебных планов</w:t>
            </w:r>
          </w:p>
        </w:tc>
        <w:tc>
          <w:tcPr>
            <w:tcW w:w="2027"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Рабочие</w:t>
            </w:r>
          </w:p>
          <w:p w:rsidR="00A924C1" w:rsidRDefault="00A924C1" w:rsidP="00154F39">
            <w:pPr>
              <w:pStyle w:val="4"/>
              <w:shd w:val="clear" w:color="auto" w:fill="auto"/>
              <w:spacing w:before="0" w:after="0" w:line="278" w:lineRule="exact"/>
              <w:ind w:firstLine="0"/>
              <w:jc w:val="center"/>
            </w:pPr>
            <w:proofErr w:type="gramStart"/>
            <w:r>
              <w:rPr>
                <w:rStyle w:val="Bodytext115pt"/>
              </w:rPr>
              <w:t>группы</w:t>
            </w:r>
            <w:proofErr w:type="gramEnd"/>
            <w:r>
              <w:rPr>
                <w:rStyle w:val="Bodytext115pt"/>
              </w:rPr>
              <w:t>,</w:t>
            </w:r>
          </w:p>
          <w:p w:rsidR="00A924C1" w:rsidRDefault="00A924C1" w:rsidP="00154F39">
            <w:pPr>
              <w:pStyle w:val="4"/>
              <w:shd w:val="clear" w:color="auto" w:fill="auto"/>
              <w:spacing w:before="0" w:after="0" w:line="278" w:lineRule="exact"/>
              <w:ind w:firstLine="0"/>
              <w:jc w:val="center"/>
            </w:pPr>
            <w:proofErr w:type="gramStart"/>
            <w:r>
              <w:rPr>
                <w:rStyle w:val="Bodytext115pt"/>
              </w:rPr>
              <w:t>администрация</w:t>
            </w:r>
            <w:proofErr w:type="gramEnd"/>
          </w:p>
          <w:p w:rsidR="00A924C1" w:rsidRDefault="00A924C1" w:rsidP="00154F39">
            <w:pPr>
              <w:pStyle w:val="4"/>
              <w:shd w:val="clear" w:color="auto" w:fill="auto"/>
              <w:spacing w:before="0" w:after="0" w:line="278" w:lineRule="exact"/>
              <w:ind w:firstLine="0"/>
              <w:jc w:val="center"/>
            </w:pPr>
            <w:r>
              <w:rPr>
                <w:rStyle w:val="Bodytext115pt"/>
              </w:rPr>
              <w:t>ОО</w:t>
            </w:r>
          </w:p>
        </w:tc>
      </w:tr>
      <w:tr w:rsidR="00A924C1" w:rsidTr="00154F39">
        <w:trPr>
          <w:trHeight w:hRule="exact" w:val="1893"/>
        </w:trPr>
        <w:tc>
          <w:tcPr>
            <w:tcW w:w="88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1.10.</w:t>
            </w:r>
          </w:p>
        </w:tc>
        <w:tc>
          <w:tcPr>
            <w:tcW w:w="5611"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both"/>
            </w:pPr>
            <w:r>
              <w:rPr>
                <w:rStyle w:val="Bodytext115pt"/>
              </w:rPr>
              <w:t>Разработка и реализация системы мониторинга образовательных потребностей (запросов) обучающихся и родителей (законных представителей) для проектирования учебных планов НОО и ООО в части, формируемой участниками образовательных отношений, и планов внеурочной деятельности НОО и ООО</w:t>
            </w:r>
          </w:p>
        </w:tc>
        <w:tc>
          <w:tcPr>
            <w:tcW w:w="185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Ежегодно</w:t>
            </w:r>
          </w:p>
        </w:tc>
        <w:tc>
          <w:tcPr>
            <w:tcW w:w="48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left="120" w:firstLine="0"/>
            </w:pPr>
            <w:r>
              <w:rPr>
                <w:rStyle w:val="Bodytext115pt"/>
              </w:rPr>
              <w:t>Аналитическая справка зам. директора по УВР.</w:t>
            </w:r>
          </w:p>
          <w:p w:rsidR="00A924C1" w:rsidRDefault="00A924C1" w:rsidP="00154F39">
            <w:pPr>
              <w:pStyle w:val="4"/>
              <w:shd w:val="clear" w:color="auto" w:fill="auto"/>
              <w:spacing w:before="0" w:after="0" w:line="274" w:lineRule="exact"/>
              <w:ind w:left="120" w:firstLine="0"/>
            </w:pPr>
            <w:r>
              <w:rPr>
                <w:rStyle w:val="Bodytext115pt"/>
              </w:rPr>
              <w:t>Аналитическая справка зам. директора по ВР</w:t>
            </w:r>
          </w:p>
        </w:tc>
        <w:tc>
          <w:tcPr>
            <w:tcW w:w="2027"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Рабочие</w:t>
            </w:r>
          </w:p>
          <w:p w:rsidR="00A924C1" w:rsidRDefault="00A924C1" w:rsidP="00154F39">
            <w:pPr>
              <w:pStyle w:val="4"/>
              <w:shd w:val="clear" w:color="auto" w:fill="auto"/>
              <w:spacing w:before="0" w:after="0" w:line="274" w:lineRule="exact"/>
              <w:ind w:firstLine="0"/>
              <w:jc w:val="center"/>
            </w:pPr>
            <w:proofErr w:type="gramStart"/>
            <w:r>
              <w:rPr>
                <w:rStyle w:val="Bodytext115pt"/>
              </w:rPr>
              <w:t>группы</w:t>
            </w:r>
            <w:proofErr w:type="gramEnd"/>
            <w:r>
              <w:rPr>
                <w:rStyle w:val="Bodytext115pt"/>
              </w:rPr>
              <w:t>,</w:t>
            </w:r>
          </w:p>
          <w:p w:rsidR="00A924C1" w:rsidRDefault="00A924C1" w:rsidP="00154F39">
            <w:pPr>
              <w:pStyle w:val="4"/>
              <w:shd w:val="clear" w:color="auto" w:fill="auto"/>
              <w:spacing w:before="0" w:after="0" w:line="274" w:lineRule="exact"/>
              <w:ind w:firstLine="0"/>
              <w:jc w:val="center"/>
            </w:pPr>
            <w:r>
              <w:rPr>
                <w:rStyle w:val="Bodytext115pt"/>
              </w:rPr>
              <w:t>Администрация</w:t>
            </w:r>
          </w:p>
          <w:p w:rsidR="00A924C1" w:rsidRDefault="00A924C1" w:rsidP="00154F39">
            <w:pPr>
              <w:pStyle w:val="4"/>
              <w:shd w:val="clear" w:color="auto" w:fill="auto"/>
              <w:spacing w:before="0" w:after="0" w:line="274" w:lineRule="exact"/>
              <w:ind w:firstLine="0"/>
              <w:jc w:val="center"/>
            </w:pPr>
            <w:r>
              <w:rPr>
                <w:rStyle w:val="Bodytext115pt"/>
              </w:rPr>
              <w:t>ОО</w:t>
            </w:r>
          </w:p>
        </w:tc>
      </w:tr>
      <w:tr w:rsidR="00A924C1" w:rsidTr="00154F39">
        <w:trPr>
          <w:trHeight w:hRule="exact" w:val="1897"/>
        </w:trPr>
        <w:tc>
          <w:tcPr>
            <w:tcW w:w="88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1.11.</w:t>
            </w:r>
          </w:p>
        </w:tc>
        <w:tc>
          <w:tcPr>
            <w:tcW w:w="5611"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 xml:space="preserve">Внесение изменений в «Положение о формах, периодичности, порядке текущего контроля успеваемости и промежуточной аттестации обучающихся» в части введения комплексного подхода к оценке результатов образования: предметных, </w:t>
            </w:r>
            <w:proofErr w:type="spellStart"/>
            <w:r>
              <w:rPr>
                <w:rStyle w:val="Bodytext115pt"/>
              </w:rPr>
              <w:t>метапредметных</w:t>
            </w:r>
            <w:proofErr w:type="spellEnd"/>
            <w:r>
              <w:rPr>
                <w:rStyle w:val="Bodytext115pt"/>
              </w:rPr>
              <w:t>, личностных в соответствии с новыми ФГОС НОО и ООО</w:t>
            </w:r>
          </w:p>
        </w:tc>
        <w:tc>
          <w:tcPr>
            <w:tcW w:w="185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По мере необходимости</w:t>
            </w:r>
          </w:p>
        </w:tc>
        <w:tc>
          <w:tcPr>
            <w:tcW w:w="48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left="120" w:firstLine="0"/>
            </w:pPr>
            <w:r>
              <w:rPr>
                <w:rStyle w:val="Bodytext115pt"/>
              </w:rPr>
              <w:t>Положение о формах, периодичности, порядке текущего контроля успеваемости и промежуточной аттестации обучающихся. Протокол педсовета об утверждении изменений.</w:t>
            </w:r>
          </w:p>
        </w:tc>
        <w:tc>
          <w:tcPr>
            <w:tcW w:w="2027"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60" w:line="230" w:lineRule="exact"/>
              <w:ind w:firstLine="0"/>
              <w:jc w:val="center"/>
            </w:pPr>
            <w:r>
              <w:rPr>
                <w:rStyle w:val="Bodytext115pt"/>
              </w:rPr>
              <w:t>Администрация</w:t>
            </w:r>
          </w:p>
          <w:p w:rsidR="00A924C1" w:rsidRDefault="00A924C1" w:rsidP="00154F39">
            <w:pPr>
              <w:pStyle w:val="4"/>
              <w:shd w:val="clear" w:color="auto" w:fill="auto"/>
              <w:spacing w:before="60" w:after="0" w:line="230" w:lineRule="exact"/>
              <w:ind w:firstLine="0"/>
              <w:jc w:val="center"/>
            </w:pPr>
            <w:r>
              <w:rPr>
                <w:rStyle w:val="Bodytext115pt"/>
              </w:rPr>
              <w:t>ОО</w:t>
            </w:r>
          </w:p>
        </w:tc>
      </w:tr>
      <w:tr w:rsidR="00A924C1" w:rsidTr="00154F39">
        <w:trPr>
          <w:trHeight w:hRule="exact" w:val="1097"/>
        </w:trPr>
        <w:tc>
          <w:tcPr>
            <w:tcW w:w="884"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1.12.</w:t>
            </w:r>
          </w:p>
        </w:tc>
        <w:tc>
          <w:tcPr>
            <w:tcW w:w="5611"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Формирование плана функционирования ВСОКО в условиях постепенного перехода на новые ФГОС НОО и ООО и реализации ООП НОО и ООО по новым ФГОС НОО и ООО</w:t>
            </w:r>
          </w:p>
        </w:tc>
        <w:tc>
          <w:tcPr>
            <w:tcW w:w="1857"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Сентябрь, ежегодно с 2022 по 2027 г</w:t>
            </w:r>
          </w:p>
        </w:tc>
        <w:tc>
          <w:tcPr>
            <w:tcW w:w="4886"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План функционирования ВСОКО на учебный год. Аналитические справки по результатам ВСОКО</w:t>
            </w:r>
          </w:p>
        </w:tc>
        <w:tc>
          <w:tcPr>
            <w:tcW w:w="2027" w:type="dxa"/>
            <w:tcBorders>
              <w:top w:val="single" w:sz="4" w:space="0" w:color="auto"/>
              <w:left w:val="single" w:sz="4" w:space="0" w:color="auto"/>
              <w:bottom w:val="single" w:sz="4" w:space="0" w:color="auto"/>
              <w:right w:val="single" w:sz="4" w:space="0" w:color="auto"/>
            </w:tcBorders>
            <w:shd w:val="clear" w:color="auto" w:fill="FFFFFF"/>
          </w:tcPr>
          <w:p w:rsidR="00A924C1" w:rsidRDefault="00A924C1" w:rsidP="00154F39">
            <w:pPr>
              <w:pStyle w:val="4"/>
              <w:shd w:val="clear" w:color="auto" w:fill="auto"/>
              <w:spacing w:before="0" w:after="60" w:line="230" w:lineRule="exact"/>
              <w:ind w:firstLine="0"/>
              <w:jc w:val="center"/>
            </w:pPr>
            <w:r>
              <w:rPr>
                <w:rStyle w:val="Bodytext115pt"/>
              </w:rPr>
              <w:t>Администрация</w:t>
            </w:r>
          </w:p>
          <w:p w:rsidR="00A924C1" w:rsidRDefault="00A924C1" w:rsidP="00154F39">
            <w:pPr>
              <w:pStyle w:val="4"/>
              <w:shd w:val="clear" w:color="auto" w:fill="auto"/>
              <w:spacing w:before="60" w:after="0" w:line="230" w:lineRule="exact"/>
              <w:ind w:firstLine="0"/>
              <w:jc w:val="center"/>
            </w:pPr>
            <w:r>
              <w:rPr>
                <w:rStyle w:val="Bodytext115pt"/>
              </w:rPr>
              <w:t>ОО</w:t>
            </w:r>
          </w:p>
        </w:tc>
      </w:tr>
    </w:tbl>
    <w:p w:rsidR="00A924C1" w:rsidRDefault="00A924C1" w:rsidP="00A924C1">
      <w:pPr>
        <w:spacing w:after="160" w:line="259" w:lineRule="auto"/>
        <w:ind w:left="720"/>
        <w:contextualSpacing/>
        <w:rPr>
          <w:rFonts w:ascii="Times New Roman" w:hAnsi="Times New Roman" w:cs="Times New Roman"/>
          <w:sz w:val="28"/>
          <w:szCs w:val="28"/>
        </w:rPr>
      </w:pPr>
    </w:p>
    <w:tbl>
      <w:tblPr>
        <w:tblW w:w="0" w:type="auto"/>
        <w:tblLayout w:type="fixed"/>
        <w:tblCellMar>
          <w:left w:w="10" w:type="dxa"/>
          <w:right w:w="10" w:type="dxa"/>
        </w:tblCellMar>
        <w:tblLook w:val="04A0" w:firstRow="1" w:lastRow="0" w:firstColumn="1" w:lastColumn="0" w:noHBand="0" w:noVBand="1"/>
      </w:tblPr>
      <w:tblGrid>
        <w:gridCol w:w="869"/>
        <w:gridCol w:w="5539"/>
        <w:gridCol w:w="1843"/>
        <w:gridCol w:w="4814"/>
        <w:gridCol w:w="1997"/>
      </w:tblGrid>
      <w:tr w:rsidR="00A924C1" w:rsidTr="00154F39">
        <w:trPr>
          <w:trHeight w:hRule="exact" w:val="1392"/>
        </w:trPr>
        <w:tc>
          <w:tcPr>
            <w:tcW w:w="86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20" w:firstLine="0"/>
            </w:pPr>
            <w:r>
              <w:rPr>
                <w:rStyle w:val="Bodytext115pt"/>
              </w:rPr>
              <w:lastRenderedPageBreak/>
              <w:t>1.13.</w:t>
            </w:r>
          </w:p>
        </w:tc>
        <w:tc>
          <w:tcPr>
            <w:tcW w:w="5539"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r>
              <w:rPr>
                <w:rStyle w:val="Bodytext115pt"/>
              </w:rPr>
              <w:t>Разработка и реализация моделей сетевого взаимодействия образовательной организации и учреждений дополнительного образования детей, учреждений культуры и спорта, средних специальных и высших учебных</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По мере необходимости</w:t>
            </w:r>
          </w:p>
        </w:tc>
        <w:tc>
          <w:tcPr>
            <w:tcW w:w="481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left="120" w:firstLine="0"/>
            </w:pPr>
            <w:r>
              <w:rPr>
                <w:rStyle w:val="Bodytext115pt"/>
              </w:rPr>
              <w:t>Модели сетевого взаимодействия Договоры о сетевом взаимодействии.</w:t>
            </w:r>
          </w:p>
        </w:tc>
        <w:tc>
          <w:tcPr>
            <w:tcW w:w="1997"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Рабочие группы</w:t>
            </w:r>
          </w:p>
        </w:tc>
      </w:tr>
      <w:tr w:rsidR="00A924C1" w:rsidTr="00154F39">
        <w:trPr>
          <w:trHeight w:hRule="exact" w:val="566"/>
        </w:trPr>
        <w:tc>
          <w:tcPr>
            <w:tcW w:w="15062" w:type="dxa"/>
            <w:gridSpan w:val="5"/>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30" w:lineRule="exact"/>
              <w:ind w:left="2060" w:firstLine="0"/>
            </w:pPr>
            <w:r>
              <w:rPr>
                <w:rStyle w:val="Bodytext115ptBold"/>
              </w:rPr>
              <w:t>2. Методическое обеспечение постепенного перехода на обучение по новым ФГОС НОО и ФГОС ООО</w:t>
            </w:r>
          </w:p>
        </w:tc>
      </w:tr>
      <w:tr w:rsidR="00A924C1" w:rsidTr="00154F39">
        <w:trPr>
          <w:trHeight w:hRule="exact" w:val="1128"/>
        </w:trPr>
        <w:tc>
          <w:tcPr>
            <w:tcW w:w="86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80" w:firstLine="0"/>
            </w:pPr>
            <w:r>
              <w:rPr>
                <w:rStyle w:val="Bodytext115pt"/>
              </w:rPr>
              <w:t>2.1.</w:t>
            </w:r>
          </w:p>
        </w:tc>
        <w:tc>
          <w:tcPr>
            <w:tcW w:w="5539"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both"/>
            </w:pPr>
            <w:r>
              <w:rPr>
                <w:rStyle w:val="Bodytext115pt"/>
              </w:rPr>
              <w:t xml:space="preserve">Проведение инструктивно-методических совещаний и обучающих семинаров по вопросам введения ФГОС для учителей начальной и основной школы, участие в </w:t>
            </w:r>
            <w:proofErr w:type="spellStart"/>
            <w:r>
              <w:rPr>
                <w:rStyle w:val="Bodytext115pt"/>
              </w:rPr>
              <w:t>вебинарах</w:t>
            </w:r>
            <w:proofErr w:type="spellEnd"/>
            <w:r>
              <w:rPr>
                <w:rStyle w:val="Bodytext115pt"/>
              </w:rPr>
              <w:t>.</w:t>
            </w:r>
          </w:p>
        </w:tc>
        <w:tc>
          <w:tcPr>
            <w:tcW w:w="1843"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center"/>
            </w:pPr>
            <w:r>
              <w:rPr>
                <w:rStyle w:val="Bodytext115pt"/>
              </w:rPr>
              <w:t>В течение всего периода внедрения ФГОС</w:t>
            </w:r>
          </w:p>
        </w:tc>
        <w:tc>
          <w:tcPr>
            <w:tcW w:w="481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left="120" w:firstLine="0"/>
            </w:pPr>
            <w:r>
              <w:rPr>
                <w:rStyle w:val="Bodytext115pt"/>
              </w:rPr>
              <w:t>Разрешение вопросов, возникающих в ходе внедрения ФГОСНОО и ООО.</w:t>
            </w:r>
          </w:p>
        </w:tc>
        <w:tc>
          <w:tcPr>
            <w:tcW w:w="1997" w:type="dxa"/>
            <w:tcBorders>
              <w:top w:val="single" w:sz="4" w:space="0" w:color="auto"/>
              <w:left w:val="single" w:sz="4" w:space="0" w:color="auto"/>
              <w:righ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center"/>
            </w:pPr>
            <w:r>
              <w:rPr>
                <w:rStyle w:val="Bodytext115pt"/>
              </w:rPr>
              <w:t>Администрация</w:t>
            </w:r>
          </w:p>
          <w:p w:rsidR="00A924C1" w:rsidRDefault="00A924C1" w:rsidP="00154F39">
            <w:pPr>
              <w:pStyle w:val="4"/>
              <w:shd w:val="clear" w:color="auto" w:fill="auto"/>
              <w:spacing w:before="0" w:after="0" w:line="278" w:lineRule="exact"/>
              <w:ind w:firstLine="0"/>
              <w:jc w:val="center"/>
            </w:pPr>
            <w:r>
              <w:rPr>
                <w:rStyle w:val="Bodytext115pt"/>
              </w:rPr>
              <w:t>ОО,</w:t>
            </w:r>
          </w:p>
          <w:p w:rsidR="00A924C1" w:rsidRDefault="00A924C1" w:rsidP="00154F39">
            <w:pPr>
              <w:pStyle w:val="4"/>
              <w:shd w:val="clear" w:color="auto" w:fill="auto"/>
              <w:spacing w:before="0" w:after="0" w:line="278" w:lineRule="exact"/>
              <w:ind w:firstLine="0"/>
              <w:jc w:val="center"/>
            </w:pPr>
            <w:r>
              <w:rPr>
                <w:rStyle w:val="Bodytext115pt"/>
              </w:rPr>
              <w:t>Методический</w:t>
            </w:r>
          </w:p>
          <w:p w:rsidR="00A924C1" w:rsidRDefault="00A924C1" w:rsidP="00154F39">
            <w:pPr>
              <w:pStyle w:val="4"/>
              <w:shd w:val="clear" w:color="auto" w:fill="auto"/>
              <w:spacing w:before="0" w:after="0" w:line="278" w:lineRule="exact"/>
              <w:ind w:firstLine="0"/>
              <w:jc w:val="center"/>
            </w:pPr>
            <w:proofErr w:type="gramStart"/>
            <w:r>
              <w:rPr>
                <w:rStyle w:val="Bodytext115pt"/>
              </w:rPr>
              <w:t>центр</w:t>
            </w:r>
            <w:proofErr w:type="gramEnd"/>
          </w:p>
        </w:tc>
      </w:tr>
      <w:tr w:rsidR="00A924C1" w:rsidTr="00154F39">
        <w:trPr>
          <w:trHeight w:hRule="exact" w:val="657"/>
        </w:trPr>
        <w:tc>
          <w:tcPr>
            <w:tcW w:w="86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80" w:firstLine="0"/>
            </w:pPr>
            <w:r>
              <w:rPr>
                <w:rStyle w:val="Bodytext115pt"/>
              </w:rPr>
              <w:t>2.2.</w:t>
            </w:r>
          </w:p>
        </w:tc>
        <w:tc>
          <w:tcPr>
            <w:tcW w:w="5539"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both"/>
            </w:pPr>
            <w:r>
              <w:rPr>
                <w:rStyle w:val="Bodytext115pt"/>
              </w:rPr>
              <w:t>Разработка рабочих программ по предметам учебного плана, в том числе курсов внеурочной деятельности.</w:t>
            </w:r>
          </w:p>
        </w:tc>
        <w:tc>
          <w:tcPr>
            <w:tcW w:w="1843"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center"/>
            </w:pPr>
            <w:r>
              <w:rPr>
                <w:rStyle w:val="Bodytext115pt"/>
              </w:rPr>
              <w:t>Ежегодно до 2027 г до 1 сентября</w:t>
            </w:r>
          </w:p>
        </w:tc>
        <w:tc>
          <w:tcPr>
            <w:tcW w:w="4814"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both"/>
            </w:pPr>
            <w:r>
              <w:rPr>
                <w:rStyle w:val="Bodytext115pt"/>
              </w:rPr>
              <w:t>Утверждение рабочих программ по предметам учебного плана, в том числе курсов внеурочной деятельности</w:t>
            </w:r>
          </w:p>
        </w:tc>
        <w:tc>
          <w:tcPr>
            <w:tcW w:w="1997" w:type="dxa"/>
            <w:tcBorders>
              <w:top w:val="single" w:sz="4" w:space="0" w:color="auto"/>
              <w:left w:val="single" w:sz="4" w:space="0" w:color="auto"/>
              <w:righ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center"/>
            </w:pPr>
            <w:r>
              <w:rPr>
                <w:rStyle w:val="Bodytext115pt"/>
              </w:rPr>
              <w:t>Администрация ОО, учителя- предметники</w:t>
            </w:r>
          </w:p>
        </w:tc>
      </w:tr>
      <w:tr w:rsidR="00A924C1" w:rsidTr="00154F39">
        <w:trPr>
          <w:trHeight w:hRule="exact" w:val="1094"/>
        </w:trPr>
        <w:tc>
          <w:tcPr>
            <w:tcW w:w="86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80" w:firstLine="0"/>
            </w:pPr>
            <w:r>
              <w:rPr>
                <w:rStyle w:val="Bodytext115pt"/>
              </w:rPr>
              <w:t>2.3.</w:t>
            </w:r>
          </w:p>
        </w:tc>
        <w:tc>
          <w:tcPr>
            <w:tcW w:w="5539"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both"/>
            </w:pPr>
            <w:r>
              <w:rPr>
                <w:rStyle w:val="Bodytext115pt"/>
              </w:rPr>
              <w:t>Разработка плана методической работы, обеспечивающей сопровождение постепенного перехода на обучение по новым ФГОС НОО и ФГОС ООО</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Ежегодно до 2027 г до 1 сентября</w:t>
            </w:r>
          </w:p>
        </w:tc>
        <w:tc>
          <w:tcPr>
            <w:tcW w:w="481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План методической работы.</w:t>
            </w:r>
          </w:p>
          <w:p w:rsidR="00A924C1" w:rsidRDefault="00A924C1" w:rsidP="00154F39">
            <w:pPr>
              <w:pStyle w:val="4"/>
              <w:shd w:val="clear" w:color="auto" w:fill="auto"/>
              <w:spacing w:before="0" w:after="0" w:line="278" w:lineRule="exact"/>
              <w:ind w:firstLine="0"/>
              <w:jc w:val="both"/>
            </w:pPr>
            <w:r>
              <w:rPr>
                <w:rStyle w:val="Bodytext115pt"/>
              </w:rPr>
              <w:t>Приказ об утверждении плана методической работы.</w:t>
            </w:r>
          </w:p>
        </w:tc>
        <w:tc>
          <w:tcPr>
            <w:tcW w:w="1997" w:type="dxa"/>
            <w:tcBorders>
              <w:top w:val="single" w:sz="4" w:space="0" w:color="auto"/>
              <w:left w:val="single" w:sz="4" w:space="0" w:color="auto"/>
              <w:righ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center"/>
            </w:pPr>
            <w:r>
              <w:rPr>
                <w:rStyle w:val="Bodytext115pt"/>
              </w:rPr>
              <w:t>Зам. директора по УВР, методический центр</w:t>
            </w:r>
          </w:p>
        </w:tc>
      </w:tr>
      <w:tr w:rsidR="00A924C1" w:rsidTr="00154F39">
        <w:trPr>
          <w:trHeight w:hRule="exact" w:val="1138"/>
        </w:trPr>
        <w:tc>
          <w:tcPr>
            <w:tcW w:w="86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80" w:firstLine="0"/>
            </w:pPr>
            <w:r>
              <w:rPr>
                <w:rStyle w:val="Bodytext115pt"/>
              </w:rPr>
              <w:t>2.4.</w:t>
            </w:r>
          </w:p>
        </w:tc>
        <w:tc>
          <w:tcPr>
            <w:tcW w:w="5539"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r>
              <w:rPr>
                <w:rStyle w:val="Bodytext115pt"/>
              </w:rPr>
              <w:t>Корректировка плана методических семинаров повышения квалификации педагогических работников образовательной организации с ориентацией на проблемы перехода на ФГОС НОО и ООО</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Ежегодно с 2022 по 2027 г</w:t>
            </w:r>
          </w:p>
        </w:tc>
        <w:tc>
          <w:tcPr>
            <w:tcW w:w="481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План методических семинаров повышения квалификации педагогических работников образовательной организации</w:t>
            </w:r>
          </w:p>
        </w:tc>
        <w:tc>
          <w:tcPr>
            <w:tcW w:w="1997"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120" w:line="230" w:lineRule="exact"/>
              <w:ind w:firstLine="0"/>
              <w:jc w:val="center"/>
            </w:pPr>
            <w:r>
              <w:rPr>
                <w:rStyle w:val="Bodytext115pt"/>
              </w:rPr>
              <w:t>Методический</w:t>
            </w:r>
          </w:p>
          <w:p w:rsidR="00A924C1" w:rsidRDefault="00A924C1" w:rsidP="00154F39">
            <w:pPr>
              <w:pStyle w:val="4"/>
              <w:shd w:val="clear" w:color="auto" w:fill="auto"/>
              <w:spacing w:before="120" w:after="0" w:line="230" w:lineRule="exact"/>
              <w:ind w:firstLine="0"/>
              <w:jc w:val="center"/>
            </w:pPr>
            <w:proofErr w:type="gramStart"/>
            <w:r>
              <w:rPr>
                <w:rStyle w:val="Bodytext115pt"/>
              </w:rPr>
              <w:t>центр</w:t>
            </w:r>
            <w:proofErr w:type="gramEnd"/>
          </w:p>
        </w:tc>
      </w:tr>
      <w:tr w:rsidR="00A924C1" w:rsidTr="00154F39">
        <w:trPr>
          <w:trHeight w:hRule="exact" w:val="840"/>
        </w:trPr>
        <w:tc>
          <w:tcPr>
            <w:tcW w:w="86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80" w:firstLine="0"/>
            </w:pPr>
            <w:r>
              <w:rPr>
                <w:rStyle w:val="Bodytext115pt"/>
              </w:rPr>
              <w:t>2.5.</w:t>
            </w:r>
          </w:p>
        </w:tc>
        <w:tc>
          <w:tcPr>
            <w:tcW w:w="553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Обеспечение консультационной методической поддержки педагогов по вопросам реализации ООП НОО и ООО по новым ФГОС НОО и ООО</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В течение всего периода с 2021 по 2027 г</w:t>
            </w:r>
          </w:p>
        </w:tc>
        <w:tc>
          <w:tcPr>
            <w:tcW w:w="481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Наличие специальной страницы на сайте методического центра</w:t>
            </w:r>
          </w:p>
        </w:tc>
        <w:tc>
          <w:tcPr>
            <w:tcW w:w="1997"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120" w:line="230" w:lineRule="exact"/>
              <w:ind w:firstLine="0"/>
              <w:jc w:val="center"/>
            </w:pPr>
            <w:r>
              <w:rPr>
                <w:rStyle w:val="Bodytext115pt"/>
              </w:rPr>
              <w:t>Методический</w:t>
            </w:r>
          </w:p>
          <w:p w:rsidR="00A924C1" w:rsidRDefault="00A924C1" w:rsidP="00154F39">
            <w:pPr>
              <w:pStyle w:val="4"/>
              <w:shd w:val="clear" w:color="auto" w:fill="auto"/>
              <w:spacing w:before="120" w:after="0" w:line="230" w:lineRule="exact"/>
              <w:ind w:firstLine="0"/>
              <w:jc w:val="center"/>
            </w:pPr>
            <w:proofErr w:type="gramStart"/>
            <w:r>
              <w:rPr>
                <w:rStyle w:val="Bodytext115pt"/>
              </w:rPr>
              <w:t>центр</w:t>
            </w:r>
            <w:proofErr w:type="gramEnd"/>
          </w:p>
        </w:tc>
      </w:tr>
      <w:tr w:rsidR="00A924C1" w:rsidTr="00154F39">
        <w:trPr>
          <w:trHeight w:hRule="exact" w:val="845"/>
        </w:trPr>
        <w:tc>
          <w:tcPr>
            <w:tcW w:w="86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80" w:firstLine="0"/>
            </w:pPr>
            <w:r>
              <w:rPr>
                <w:rStyle w:val="Bodytext115pt"/>
              </w:rPr>
              <w:t>2.6.</w:t>
            </w:r>
          </w:p>
        </w:tc>
        <w:tc>
          <w:tcPr>
            <w:tcW w:w="553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83" w:lineRule="exact"/>
              <w:ind w:firstLine="0"/>
              <w:jc w:val="both"/>
            </w:pPr>
            <w:r>
              <w:rPr>
                <w:rStyle w:val="Bodytext115pt"/>
              </w:rPr>
              <w:t>Формирование пакета методических материалов по теме реализации ООП НОО по новому ФГОС НОО</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В течение всего периода с 2022 по 2027 г</w:t>
            </w:r>
          </w:p>
        </w:tc>
        <w:tc>
          <w:tcPr>
            <w:tcW w:w="481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Пакет методических материалов по теме реализации ООП НОО по новому ФГОС НОО</w:t>
            </w:r>
          </w:p>
        </w:tc>
        <w:tc>
          <w:tcPr>
            <w:tcW w:w="1997"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120" w:line="230" w:lineRule="exact"/>
              <w:ind w:firstLine="0"/>
              <w:jc w:val="center"/>
            </w:pPr>
            <w:r>
              <w:rPr>
                <w:rStyle w:val="Bodytext115pt"/>
              </w:rPr>
              <w:t>Методический</w:t>
            </w:r>
          </w:p>
          <w:p w:rsidR="00A924C1" w:rsidRDefault="00A924C1" w:rsidP="00154F39">
            <w:pPr>
              <w:pStyle w:val="4"/>
              <w:shd w:val="clear" w:color="auto" w:fill="auto"/>
              <w:spacing w:before="120" w:after="0" w:line="230" w:lineRule="exact"/>
              <w:ind w:firstLine="0"/>
              <w:jc w:val="center"/>
            </w:pPr>
            <w:proofErr w:type="gramStart"/>
            <w:r>
              <w:rPr>
                <w:rStyle w:val="Bodytext115pt"/>
              </w:rPr>
              <w:t>центр</w:t>
            </w:r>
            <w:proofErr w:type="gramEnd"/>
          </w:p>
        </w:tc>
      </w:tr>
      <w:tr w:rsidR="00A924C1" w:rsidTr="00154F39">
        <w:trPr>
          <w:trHeight w:hRule="exact" w:val="1109"/>
        </w:trPr>
        <w:tc>
          <w:tcPr>
            <w:tcW w:w="86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80" w:firstLine="0"/>
            </w:pPr>
            <w:r>
              <w:rPr>
                <w:rStyle w:val="Bodytext115pt"/>
              </w:rPr>
              <w:t>2.7.</w:t>
            </w:r>
          </w:p>
        </w:tc>
        <w:tc>
          <w:tcPr>
            <w:tcW w:w="5539"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left="120" w:firstLine="0"/>
            </w:pPr>
            <w:r>
              <w:rPr>
                <w:rStyle w:val="Bodytext115pt"/>
              </w:rPr>
              <w:t>Обеспечение участия педагогов в мероприятиях муниципального, регионального уровня по сопровождению внедрения обновленных ФГОС НОО и ФГОС ООО</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Постоянно</w:t>
            </w:r>
          </w:p>
        </w:tc>
        <w:tc>
          <w:tcPr>
            <w:tcW w:w="481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Повышение квалификации учителей по вопросам реализации ООП НОО и ООП ООО.</w:t>
            </w:r>
          </w:p>
        </w:tc>
        <w:tc>
          <w:tcPr>
            <w:tcW w:w="1997" w:type="dxa"/>
            <w:tcBorders>
              <w:top w:val="single" w:sz="4" w:space="0" w:color="auto"/>
              <w:left w:val="single" w:sz="4" w:space="0" w:color="auto"/>
              <w:righ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center"/>
            </w:pPr>
            <w:r>
              <w:rPr>
                <w:rStyle w:val="Bodytext115pt"/>
              </w:rPr>
              <w:t>Администрация</w:t>
            </w:r>
          </w:p>
          <w:p w:rsidR="00A924C1" w:rsidRDefault="00A924C1" w:rsidP="00154F39">
            <w:pPr>
              <w:pStyle w:val="4"/>
              <w:shd w:val="clear" w:color="auto" w:fill="auto"/>
              <w:spacing w:before="0" w:after="0" w:line="274" w:lineRule="exact"/>
              <w:ind w:firstLine="0"/>
              <w:jc w:val="center"/>
            </w:pPr>
            <w:r>
              <w:rPr>
                <w:rStyle w:val="Bodytext115pt"/>
              </w:rPr>
              <w:t>ОО,</w:t>
            </w:r>
          </w:p>
          <w:p w:rsidR="00A924C1" w:rsidRDefault="00A924C1" w:rsidP="00154F39">
            <w:pPr>
              <w:pStyle w:val="4"/>
              <w:shd w:val="clear" w:color="auto" w:fill="auto"/>
              <w:spacing w:before="0" w:after="0" w:line="274" w:lineRule="exact"/>
              <w:ind w:firstLine="0"/>
              <w:jc w:val="center"/>
            </w:pPr>
            <w:r>
              <w:rPr>
                <w:rStyle w:val="Bodytext115pt"/>
              </w:rPr>
              <w:t>Методический</w:t>
            </w:r>
          </w:p>
          <w:p w:rsidR="00A924C1" w:rsidRDefault="00A924C1" w:rsidP="00154F39">
            <w:pPr>
              <w:pStyle w:val="4"/>
              <w:shd w:val="clear" w:color="auto" w:fill="auto"/>
              <w:spacing w:before="0" w:after="0" w:line="274" w:lineRule="exact"/>
              <w:ind w:firstLine="0"/>
              <w:jc w:val="center"/>
            </w:pPr>
            <w:proofErr w:type="gramStart"/>
            <w:r>
              <w:rPr>
                <w:rStyle w:val="Bodytext115pt"/>
              </w:rPr>
              <w:t>центр</w:t>
            </w:r>
            <w:proofErr w:type="gramEnd"/>
          </w:p>
        </w:tc>
      </w:tr>
      <w:tr w:rsidR="00A924C1" w:rsidTr="00154F39">
        <w:trPr>
          <w:trHeight w:hRule="exact" w:val="562"/>
        </w:trPr>
        <w:tc>
          <w:tcPr>
            <w:tcW w:w="15062" w:type="dxa"/>
            <w:gridSpan w:val="5"/>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30" w:lineRule="exact"/>
              <w:ind w:left="2340" w:firstLine="0"/>
            </w:pPr>
            <w:r>
              <w:rPr>
                <w:rStyle w:val="Bodytext115ptBold"/>
              </w:rPr>
              <w:t>3. Кадровое обеспечение постепенного перехода на обучение по новым ФГОС НОО и ФГОС ООО</w:t>
            </w:r>
          </w:p>
        </w:tc>
      </w:tr>
      <w:tr w:rsidR="00A924C1" w:rsidTr="00154F39">
        <w:trPr>
          <w:trHeight w:hRule="exact" w:val="571"/>
        </w:trPr>
        <w:tc>
          <w:tcPr>
            <w:tcW w:w="869"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30" w:lineRule="exact"/>
              <w:ind w:left="300" w:firstLine="0"/>
            </w:pPr>
            <w:r>
              <w:rPr>
                <w:rStyle w:val="Bodytext115ptBold"/>
              </w:rPr>
              <w:t>3.1.</w:t>
            </w:r>
          </w:p>
        </w:tc>
        <w:tc>
          <w:tcPr>
            <w:tcW w:w="5539"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Приведение в соответствие с требованиями новых ФГОС НОО и ООО должностных инструкций</w:t>
            </w:r>
          </w:p>
        </w:tc>
        <w:tc>
          <w:tcPr>
            <w:tcW w:w="1843"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До 1 сентября 2022 г</w:t>
            </w:r>
          </w:p>
        </w:tc>
        <w:tc>
          <w:tcPr>
            <w:tcW w:w="4814"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30" w:lineRule="exact"/>
              <w:ind w:firstLine="0"/>
              <w:jc w:val="both"/>
            </w:pPr>
            <w:r>
              <w:rPr>
                <w:rStyle w:val="Bodytext115pt"/>
              </w:rPr>
              <w:t>Должностные инструкции</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A924C1" w:rsidRDefault="00A924C1" w:rsidP="00154F39">
            <w:pPr>
              <w:pStyle w:val="4"/>
              <w:shd w:val="clear" w:color="auto" w:fill="auto"/>
              <w:spacing w:before="0" w:after="60" w:line="230" w:lineRule="exact"/>
              <w:ind w:firstLine="0"/>
              <w:jc w:val="center"/>
            </w:pPr>
            <w:r>
              <w:rPr>
                <w:rStyle w:val="Bodytext115pt"/>
              </w:rPr>
              <w:t>Руководитель</w:t>
            </w:r>
          </w:p>
          <w:p w:rsidR="00A924C1" w:rsidRDefault="00A924C1" w:rsidP="00154F39">
            <w:pPr>
              <w:pStyle w:val="4"/>
              <w:shd w:val="clear" w:color="auto" w:fill="auto"/>
              <w:spacing w:before="60" w:after="0" w:line="230" w:lineRule="exact"/>
              <w:ind w:firstLine="0"/>
              <w:jc w:val="center"/>
            </w:pPr>
            <w:r>
              <w:rPr>
                <w:rStyle w:val="Bodytext115pt"/>
              </w:rPr>
              <w:t>ОО</w:t>
            </w:r>
          </w:p>
        </w:tc>
      </w:tr>
    </w:tbl>
    <w:p w:rsidR="00A924C1" w:rsidRPr="00F32AE8" w:rsidRDefault="00A924C1" w:rsidP="00A924C1">
      <w:pPr>
        <w:spacing w:after="160" w:line="259" w:lineRule="auto"/>
        <w:ind w:left="720"/>
        <w:contextualSpacing/>
        <w:rPr>
          <w:rFonts w:ascii="Times New Roman" w:hAnsi="Times New Roman" w:cs="Times New Roman"/>
          <w:sz w:val="28"/>
          <w:szCs w:val="28"/>
        </w:rPr>
      </w:pPr>
      <w:r w:rsidRPr="00F32AE8">
        <w:rPr>
          <w:rFonts w:ascii="Times New Roman" w:hAnsi="Times New Roman" w:cs="Times New Roman"/>
          <w:sz w:val="28"/>
          <w:szCs w:val="28"/>
        </w:rPr>
        <w:t xml:space="preserve">                                                              </w:t>
      </w:r>
    </w:p>
    <w:tbl>
      <w:tblPr>
        <w:tblW w:w="0" w:type="auto"/>
        <w:tblLayout w:type="fixed"/>
        <w:tblCellMar>
          <w:left w:w="10" w:type="dxa"/>
          <w:right w:w="10" w:type="dxa"/>
        </w:tblCellMar>
        <w:tblLook w:val="04A0" w:firstRow="1" w:lastRow="0" w:firstColumn="1" w:lastColumn="0" w:noHBand="0" w:noVBand="1"/>
      </w:tblPr>
      <w:tblGrid>
        <w:gridCol w:w="854"/>
        <w:gridCol w:w="5544"/>
        <w:gridCol w:w="1838"/>
        <w:gridCol w:w="4824"/>
        <w:gridCol w:w="2011"/>
      </w:tblGrid>
      <w:tr w:rsidR="00A924C1" w:rsidTr="00154F39">
        <w:trPr>
          <w:trHeight w:hRule="exact" w:val="302"/>
        </w:trPr>
        <w:tc>
          <w:tcPr>
            <w:tcW w:w="854"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5544"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30" w:lineRule="exact"/>
              <w:ind w:firstLine="0"/>
              <w:jc w:val="both"/>
            </w:pPr>
            <w:proofErr w:type="gramStart"/>
            <w:r>
              <w:rPr>
                <w:rStyle w:val="Bodytext115pt"/>
              </w:rPr>
              <w:t>работников</w:t>
            </w:r>
            <w:proofErr w:type="gramEnd"/>
            <w:r>
              <w:rPr>
                <w:rStyle w:val="Bodytext115pt"/>
              </w:rPr>
              <w:t xml:space="preserve"> образовательной организации</w:t>
            </w:r>
          </w:p>
        </w:tc>
        <w:tc>
          <w:tcPr>
            <w:tcW w:w="1838"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4824"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2011" w:type="dxa"/>
            <w:tcBorders>
              <w:top w:val="single" w:sz="4" w:space="0" w:color="auto"/>
              <w:left w:val="single" w:sz="4" w:space="0" w:color="auto"/>
              <w:right w:val="single" w:sz="4" w:space="0" w:color="auto"/>
            </w:tcBorders>
            <w:shd w:val="clear" w:color="auto" w:fill="FFFFFF"/>
          </w:tcPr>
          <w:p w:rsidR="00A924C1" w:rsidRDefault="00A924C1" w:rsidP="00154F39">
            <w:pPr>
              <w:rPr>
                <w:sz w:val="10"/>
                <w:szCs w:val="10"/>
              </w:rPr>
            </w:pPr>
          </w:p>
        </w:tc>
      </w:tr>
      <w:tr w:rsidR="00A924C1" w:rsidTr="00154F39">
        <w:trPr>
          <w:trHeight w:hRule="exact" w:val="1934"/>
        </w:trPr>
        <w:tc>
          <w:tcPr>
            <w:tcW w:w="85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lastRenderedPageBreak/>
              <w:t>3.2.</w:t>
            </w:r>
          </w:p>
        </w:tc>
        <w:tc>
          <w:tcPr>
            <w:tcW w:w="5544"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r>
              <w:rPr>
                <w:rStyle w:val="Bodytext115pt"/>
              </w:rPr>
              <w:t xml:space="preserve">Обеспечение психолого-педагогического сопровождения квалифицированными специалистами участников образовательных отношений; вариативность форм </w:t>
            </w:r>
            <w:proofErr w:type="spellStart"/>
            <w:r>
              <w:rPr>
                <w:rStyle w:val="Bodytext115pt"/>
              </w:rPr>
              <w:t>психолого</w:t>
            </w:r>
            <w:r>
              <w:rPr>
                <w:rStyle w:val="Bodytext115pt"/>
              </w:rPr>
              <w:softHyphen/>
              <w:t>педагогического</w:t>
            </w:r>
            <w:proofErr w:type="spellEnd"/>
            <w:r>
              <w:rPr>
                <w:rStyle w:val="Bodytext115pt"/>
              </w:rPr>
              <w:t xml:space="preserve"> сопровождения (профилактика, диагностика, консультирование, коррекционная работа, развивающая работа, просвещение).</w:t>
            </w:r>
          </w:p>
        </w:tc>
        <w:tc>
          <w:tcPr>
            <w:tcW w:w="1838"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В течение всего периода с 2021 по 2027 г</w:t>
            </w:r>
          </w:p>
        </w:tc>
        <w:tc>
          <w:tcPr>
            <w:tcW w:w="482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Планы специалистов сопровождения</w:t>
            </w:r>
          </w:p>
        </w:tc>
        <w:tc>
          <w:tcPr>
            <w:tcW w:w="2011"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60" w:line="230" w:lineRule="exact"/>
              <w:ind w:firstLine="0"/>
              <w:jc w:val="center"/>
            </w:pPr>
            <w:r>
              <w:rPr>
                <w:rStyle w:val="Bodytext115pt"/>
              </w:rPr>
              <w:t>ЦПМСС</w:t>
            </w:r>
          </w:p>
          <w:p w:rsidR="00A924C1" w:rsidRDefault="00A924C1" w:rsidP="00154F39">
            <w:pPr>
              <w:pStyle w:val="4"/>
              <w:shd w:val="clear" w:color="auto" w:fill="auto"/>
              <w:spacing w:before="60" w:after="0" w:line="230" w:lineRule="exact"/>
              <w:ind w:firstLine="0"/>
              <w:jc w:val="center"/>
            </w:pPr>
            <w:r>
              <w:rPr>
                <w:rStyle w:val="Bodytext115pt"/>
              </w:rPr>
              <w:t>«Содействие»</w:t>
            </w:r>
          </w:p>
        </w:tc>
      </w:tr>
      <w:tr w:rsidR="00A924C1" w:rsidTr="00A924C1">
        <w:trPr>
          <w:trHeight w:hRule="exact" w:val="892"/>
        </w:trPr>
        <w:tc>
          <w:tcPr>
            <w:tcW w:w="85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3.3.</w:t>
            </w:r>
          </w:p>
        </w:tc>
        <w:tc>
          <w:tcPr>
            <w:tcW w:w="5544"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both"/>
            </w:pPr>
            <w:r>
              <w:rPr>
                <w:rStyle w:val="Bodytext115pt"/>
              </w:rPr>
              <w:t>Обеспечение поэтапного повышения квалификации всех учителей начальной и основной школы и членов администрации по вопросам новых ФГОС.</w:t>
            </w:r>
          </w:p>
        </w:tc>
        <w:tc>
          <w:tcPr>
            <w:tcW w:w="1838"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В течение всего периода с 2021 по 2027 г</w:t>
            </w:r>
          </w:p>
        </w:tc>
        <w:tc>
          <w:tcPr>
            <w:tcW w:w="482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Подготовка педагогических и управленческих кадров к введению ФГОС НОО и ООО</w:t>
            </w:r>
          </w:p>
        </w:tc>
        <w:tc>
          <w:tcPr>
            <w:tcW w:w="2011"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120" w:line="230" w:lineRule="exact"/>
              <w:ind w:firstLine="0"/>
              <w:jc w:val="center"/>
            </w:pPr>
            <w:r>
              <w:rPr>
                <w:rStyle w:val="Bodytext115pt"/>
              </w:rPr>
              <w:t>Методический</w:t>
            </w:r>
          </w:p>
          <w:p w:rsidR="00A924C1" w:rsidRDefault="00A924C1" w:rsidP="00154F39">
            <w:pPr>
              <w:pStyle w:val="4"/>
              <w:shd w:val="clear" w:color="auto" w:fill="auto"/>
              <w:spacing w:before="120" w:after="0" w:line="230" w:lineRule="exact"/>
              <w:ind w:firstLine="0"/>
              <w:jc w:val="center"/>
            </w:pPr>
            <w:proofErr w:type="gramStart"/>
            <w:r>
              <w:rPr>
                <w:rStyle w:val="Bodytext115pt"/>
              </w:rPr>
              <w:t>центр</w:t>
            </w:r>
            <w:proofErr w:type="gramEnd"/>
          </w:p>
        </w:tc>
      </w:tr>
      <w:tr w:rsidR="00A924C1" w:rsidTr="00A924C1">
        <w:trPr>
          <w:trHeight w:hRule="exact" w:val="1132"/>
        </w:trPr>
        <w:tc>
          <w:tcPr>
            <w:tcW w:w="85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3.4.</w:t>
            </w:r>
          </w:p>
        </w:tc>
        <w:tc>
          <w:tcPr>
            <w:tcW w:w="5544"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r>
              <w:rPr>
                <w:rStyle w:val="Bodytext115pt"/>
              </w:rPr>
              <w:t xml:space="preserve">Координация взаимодействия учреждений общего и дополнительного образования детей, обеспечивающая организацию внеурочной деятельности и учет </w:t>
            </w:r>
            <w:proofErr w:type="spellStart"/>
            <w:r>
              <w:rPr>
                <w:rStyle w:val="Bodytext115pt"/>
              </w:rPr>
              <w:t>внеучебных</w:t>
            </w:r>
            <w:proofErr w:type="spellEnd"/>
            <w:r>
              <w:rPr>
                <w:rStyle w:val="Bodytext115pt"/>
              </w:rPr>
              <w:t xml:space="preserve"> достижений обучающихся.</w:t>
            </w:r>
          </w:p>
        </w:tc>
        <w:tc>
          <w:tcPr>
            <w:tcW w:w="1838"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В течение всего периода с 2021 по 2027 г</w:t>
            </w:r>
          </w:p>
        </w:tc>
        <w:tc>
          <w:tcPr>
            <w:tcW w:w="482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 xml:space="preserve">Вариативность </w:t>
            </w:r>
            <w:proofErr w:type="spellStart"/>
            <w:r>
              <w:rPr>
                <w:rStyle w:val="Bodytext115pt"/>
              </w:rPr>
              <w:t>внеучебной</w:t>
            </w:r>
            <w:proofErr w:type="spellEnd"/>
            <w:r>
              <w:rPr>
                <w:rStyle w:val="Bodytext115pt"/>
              </w:rPr>
              <w:t xml:space="preserve"> деятельности, создание оптимальной модели учета </w:t>
            </w:r>
            <w:proofErr w:type="spellStart"/>
            <w:r>
              <w:rPr>
                <w:rStyle w:val="Bodytext115pt"/>
              </w:rPr>
              <w:t>внеучебных</w:t>
            </w:r>
            <w:proofErr w:type="spellEnd"/>
            <w:r>
              <w:rPr>
                <w:rStyle w:val="Bodytext115pt"/>
              </w:rPr>
              <w:t xml:space="preserve"> достижений обучающихся.</w:t>
            </w:r>
          </w:p>
        </w:tc>
        <w:tc>
          <w:tcPr>
            <w:tcW w:w="2011"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83" w:lineRule="exact"/>
              <w:ind w:firstLine="0"/>
              <w:jc w:val="center"/>
            </w:pPr>
            <w:r>
              <w:rPr>
                <w:rStyle w:val="Bodytext115pt"/>
              </w:rPr>
              <w:t>Администрация ОО и УДО</w:t>
            </w:r>
          </w:p>
        </w:tc>
      </w:tr>
      <w:tr w:rsidR="00A924C1" w:rsidTr="00154F39">
        <w:trPr>
          <w:trHeight w:hRule="exact" w:val="518"/>
        </w:trPr>
        <w:tc>
          <w:tcPr>
            <w:tcW w:w="13060" w:type="dxa"/>
            <w:gridSpan w:val="4"/>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right"/>
            </w:pPr>
            <w:r>
              <w:rPr>
                <w:rStyle w:val="Bodytext115ptBold"/>
              </w:rPr>
              <w:t xml:space="preserve">4. Материально-техническое обеспечение постепенного перехода на обучение по новым ФГОС НОО и </w:t>
            </w:r>
            <w:proofErr w:type="gramStart"/>
            <w:r>
              <w:rPr>
                <w:rStyle w:val="Bodytext115ptBold"/>
              </w:rPr>
              <w:t>ФГО&lt;</w:t>
            </w:r>
            <w:proofErr w:type="gramEnd"/>
          </w:p>
        </w:tc>
        <w:tc>
          <w:tcPr>
            <w:tcW w:w="2011"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30" w:lineRule="exact"/>
              <w:ind w:firstLine="0"/>
            </w:pPr>
            <w:r>
              <w:rPr>
                <w:rStyle w:val="Bodytext115pt"/>
              </w:rPr>
              <w:t xml:space="preserve">С </w:t>
            </w:r>
            <w:r>
              <w:rPr>
                <w:rStyle w:val="Bodytext115ptBold"/>
              </w:rPr>
              <w:t>ООО</w:t>
            </w:r>
          </w:p>
        </w:tc>
      </w:tr>
      <w:tr w:rsidR="00A924C1" w:rsidTr="00154F39">
        <w:trPr>
          <w:trHeight w:hRule="exact" w:val="1114"/>
        </w:trPr>
        <w:tc>
          <w:tcPr>
            <w:tcW w:w="85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4.1.</w:t>
            </w:r>
          </w:p>
        </w:tc>
        <w:tc>
          <w:tcPr>
            <w:tcW w:w="5544"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r>
              <w:rPr>
                <w:rStyle w:val="Bodytext115pt"/>
              </w:rPr>
              <w:t>Анализ соответствия материально-технической базы образовательной организации для реализации ООП НОО и ООО действующим санитарным и противопожарным нормам, нормам охраны труда</w:t>
            </w:r>
          </w:p>
        </w:tc>
        <w:tc>
          <w:tcPr>
            <w:tcW w:w="1838"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482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Аналитическая справка об оценке условий образовательной организации с учетом требований новых ФГОС НОО и ООО</w:t>
            </w:r>
          </w:p>
        </w:tc>
        <w:tc>
          <w:tcPr>
            <w:tcW w:w="2011" w:type="dxa"/>
            <w:tcBorders>
              <w:top w:val="single" w:sz="4" w:space="0" w:color="auto"/>
              <w:left w:val="single" w:sz="4" w:space="0" w:color="auto"/>
              <w:righ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center"/>
            </w:pPr>
            <w:r>
              <w:rPr>
                <w:rStyle w:val="Bodytext115pt"/>
              </w:rPr>
              <w:t>Администрация</w:t>
            </w:r>
          </w:p>
          <w:p w:rsidR="00A924C1" w:rsidRDefault="00A924C1" w:rsidP="00154F39">
            <w:pPr>
              <w:pStyle w:val="4"/>
              <w:shd w:val="clear" w:color="auto" w:fill="auto"/>
              <w:spacing w:before="0" w:after="0" w:line="274" w:lineRule="exact"/>
              <w:ind w:firstLine="0"/>
              <w:jc w:val="center"/>
            </w:pPr>
            <w:r>
              <w:rPr>
                <w:rStyle w:val="Bodytext115pt"/>
              </w:rPr>
              <w:t>ОО,</w:t>
            </w:r>
          </w:p>
          <w:p w:rsidR="00A924C1" w:rsidRDefault="00A924C1" w:rsidP="00154F39">
            <w:pPr>
              <w:pStyle w:val="4"/>
              <w:shd w:val="clear" w:color="auto" w:fill="auto"/>
              <w:spacing w:before="0" w:after="0" w:line="274" w:lineRule="exact"/>
              <w:ind w:firstLine="0"/>
              <w:jc w:val="center"/>
            </w:pPr>
            <w:r>
              <w:rPr>
                <w:rStyle w:val="Bodytext115pt"/>
              </w:rPr>
              <w:t>Методический</w:t>
            </w:r>
          </w:p>
          <w:p w:rsidR="00A924C1" w:rsidRDefault="00A924C1" w:rsidP="00154F39">
            <w:pPr>
              <w:pStyle w:val="4"/>
              <w:shd w:val="clear" w:color="auto" w:fill="auto"/>
              <w:spacing w:before="0" w:after="0" w:line="274" w:lineRule="exact"/>
              <w:ind w:firstLine="0"/>
              <w:jc w:val="center"/>
            </w:pPr>
            <w:proofErr w:type="gramStart"/>
            <w:r>
              <w:rPr>
                <w:rStyle w:val="Bodytext115pt"/>
              </w:rPr>
              <w:t>центр</w:t>
            </w:r>
            <w:proofErr w:type="gramEnd"/>
          </w:p>
        </w:tc>
      </w:tr>
      <w:tr w:rsidR="00A924C1" w:rsidTr="00154F39">
        <w:trPr>
          <w:trHeight w:hRule="exact" w:val="1963"/>
        </w:trPr>
        <w:tc>
          <w:tcPr>
            <w:tcW w:w="85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4.2.</w:t>
            </w:r>
          </w:p>
        </w:tc>
        <w:tc>
          <w:tcPr>
            <w:tcW w:w="5544"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both"/>
            </w:pPr>
            <w:r>
              <w:rPr>
                <w:rStyle w:val="Bodytext115pt"/>
              </w:rPr>
              <w:t>Комплектование библиотек УМК по всем предметам учебных планов для реализации новых ФГОС НОО и ООО в соответствии с Федеральным перечнем учебников</w:t>
            </w:r>
          </w:p>
        </w:tc>
        <w:tc>
          <w:tcPr>
            <w:tcW w:w="1838"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Ежегодно до 1 сентября 2022</w:t>
            </w:r>
            <w:r>
              <w:rPr>
                <w:rStyle w:val="Bodytext115pt"/>
              </w:rPr>
              <w:softHyphen/>
              <w:t>2027 г</w:t>
            </w:r>
          </w:p>
        </w:tc>
        <w:tc>
          <w:tcPr>
            <w:tcW w:w="4824"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8" w:lineRule="exact"/>
              <w:ind w:firstLine="0"/>
              <w:jc w:val="both"/>
            </w:pPr>
            <w:r>
              <w:rPr>
                <w:rStyle w:val="Bodytext115pt"/>
              </w:rPr>
              <w:t>Наличие утвержденного и обоснованного списка учебников для реализации новых ФГОС НОО и ООО.</w:t>
            </w:r>
          </w:p>
          <w:p w:rsidR="00A924C1" w:rsidRDefault="00A924C1" w:rsidP="00154F39">
            <w:pPr>
              <w:pStyle w:val="4"/>
              <w:shd w:val="clear" w:color="auto" w:fill="auto"/>
              <w:spacing w:before="0" w:after="0" w:line="278" w:lineRule="exact"/>
              <w:ind w:firstLine="0"/>
              <w:jc w:val="both"/>
            </w:pPr>
            <w:r>
              <w:rPr>
                <w:rStyle w:val="Bodytext115pt"/>
              </w:rPr>
              <w:t xml:space="preserve">Формирование ежегодной заявки на обеспечение образовательной организации учебниками в соответствии </w:t>
            </w:r>
            <w:r>
              <w:rPr>
                <w:rStyle w:val="Bodytext115ptBold"/>
              </w:rPr>
              <w:t xml:space="preserve">с </w:t>
            </w:r>
            <w:r>
              <w:rPr>
                <w:rStyle w:val="Bodytext115pt"/>
              </w:rPr>
              <w:t>Федеральным перечнем учебников</w:t>
            </w:r>
          </w:p>
        </w:tc>
        <w:tc>
          <w:tcPr>
            <w:tcW w:w="2011"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Администрация</w:t>
            </w:r>
          </w:p>
          <w:p w:rsidR="00A924C1" w:rsidRDefault="00A924C1" w:rsidP="00154F39">
            <w:pPr>
              <w:pStyle w:val="4"/>
              <w:shd w:val="clear" w:color="auto" w:fill="auto"/>
              <w:spacing w:before="0" w:after="0" w:line="278" w:lineRule="exact"/>
              <w:ind w:firstLine="0"/>
              <w:jc w:val="center"/>
            </w:pPr>
            <w:r>
              <w:rPr>
                <w:rStyle w:val="Bodytext115pt"/>
              </w:rPr>
              <w:t>ОО,</w:t>
            </w:r>
          </w:p>
          <w:p w:rsidR="00A924C1" w:rsidRDefault="00A924C1" w:rsidP="00154F39">
            <w:pPr>
              <w:pStyle w:val="4"/>
              <w:shd w:val="clear" w:color="auto" w:fill="auto"/>
              <w:spacing w:before="0" w:after="0" w:line="278" w:lineRule="exact"/>
              <w:ind w:firstLine="0"/>
              <w:jc w:val="center"/>
            </w:pPr>
            <w:r>
              <w:rPr>
                <w:rStyle w:val="Bodytext115pt"/>
              </w:rPr>
              <w:t>Методический</w:t>
            </w:r>
          </w:p>
          <w:p w:rsidR="00A924C1" w:rsidRDefault="00A924C1" w:rsidP="00154F39">
            <w:pPr>
              <w:pStyle w:val="4"/>
              <w:shd w:val="clear" w:color="auto" w:fill="auto"/>
              <w:spacing w:before="0" w:after="0" w:line="278" w:lineRule="exact"/>
              <w:ind w:firstLine="0"/>
              <w:jc w:val="center"/>
            </w:pPr>
            <w:proofErr w:type="gramStart"/>
            <w:r>
              <w:rPr>
                <w:rStyle w:val="Bodytext115pt"/>
              </w:rPr>
              <w:t>центр</w:t>
            </w:r>
            <w:proofErr w:type="gramEnd"/>
          </w:p>
        </w:tc>
      </w:tr>
      <w:tr w:rsidR="00A924C1" w:rsidTr="00154F39">
        <w:trPr>
          <w:trHeight w:hRule="exact" w:val="1968"/>
        </w:trPr>
        <w:tc>
          <w:tcPr>
            <w:tcW w:w="854"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30" w:lineRule="exact"/>
              <w:ind w:left="260" w:firstLine="0"/>
            </w:pPr>
            <w:r>
              <w:rPr>
                <w:rStyle w:val="Bodytext115pt"/>
              </w:rPr>
              <w:t>4.3.</w:t>
            </w:r>
          </w:p>
        </w:tc>
        <w:tc>
          <w:tcPr>
            <w:tcW w:w="5544" w:type="dxa"/>
            <w:tcBorders>
              <w:top w:val="single" w:sz="4" w:space="0" w:color="auto"/>
              <w:left w:val="single" w:sz="4" w:space="0" w:color="auto"/>
              <w:bottom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r>
              <w:rPr>
                <w:rStyle w:val="Bodytext115pt"/>
              </w:rPr>
              <w:t>Обеспечение кабинетов комплектами наглядных пособий, карт, учебных макетов, специального оборудования, обеспечивающих развитие компетенций, соответствующих требованием новых ФГОС. Использование оборудования, полученного ОО в рамках реализации проекта «Точки роста»</w:t>
            </w:r>
          </w:p>
        </w:tc>
        <w:tc>
          <w:tcPr>
            <w:tcW w:w="1838"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Регулярно</w:t>
            </w:r>
          </w:p>
        </w:tc>
        <w:tc>
          <w:tcPr>
            <w:tcW w:w="4824"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 xml:space="preserve">Укомплектованность кабинетов необходимыми пособиями, комплектами специального лабораторного оборудования, обеспечивающими проведение лабораторных работ и </w:t>
            </w:r>
            <w:proofErr w:type="spellStart"/>
            <w:r>
              <w:rPr>
                <w:rStyle w:val="Bodytext115pt"/>
              </w:rPr>
              <w:t>опытно</w:t>
            </w:r>
            <w:r>
              <w:rPr>
                <w:rStyle w:val="Bodytext115pt"/>
              </w:rPr>
              <w:softHyphen/>
              <w:t>экспериментальной</w:t>
            </w:r>
            <w:proofErr w:type="spellEnd"/>
            <w:r>
              <w:rPr>
                <w:rStyle w:val="Bodytext115pt"/>
              </w:rPr>
              <w:t xml:space="preserve"> деятельности.</w:t>
            </w:r>
          </w:p>
        </w:tc>
        <w:tc>
          <w:tcPr>
            <w:tcW w:w="2011" w:type="dxa"/>
            <w:tcBorders>
              <w:top w:val="single" w:sz="4" w:space="0" w:color="auto"/>
              <w:left w:val="single" w:sz="4" w:space="0" w:color="auto"/>
              <w:bottom w:val="single" w:sz="4" w:space="0" w:color="auto"/>
              <w:righ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Управление</w:t>
            </w:r>
          </w:p>
          <w:p w:rsidR="00A924C1" w:rsidRDefault="00A924C1" w:rsidP="00154F39">
            <w:pPr>
              <w:pStyle w:val="4"/>
              <w:shd w:val="clear" w:color="auto" w:fill="auto"/>
              <w:spacing w:before="0" w:after="0" w:line="274" w:lineRule="exact"/>
              <w:ind w:firstLine="0"/>
              <w:jc w:val="center"/>
            </w:pPr>
            <w:proofErr w:type="gramStart"/>
            <w:r>
              <w:rPr>
                <w:rStyle w:val="Bodytext115pt"/>
              </w:rPr>
              <w:t>образования</w:t>
            </w:r>
            <w:proofErr w:type="gramEnd"/>
            <w:r>
              <w:rPr>
                <w:rStyle w:val="Bodytext115pt"/>
              </w:rPr>
              <w:t>,</w:t>
            </w:r>
          </w:p>
          <w:p w:rsidR="00A924C1" w:rsidRDefault="00A924C1" w:rsidP="00154F39">
            <w:pPr>
              <w:pStyle w:val="4"/>
              <w:shd w:val="clear" w:color="auto" w:fill="auto"/>
              <w:spacing w:before="0" w:after="0" w:line="274" w:lineRule="exact"/>
              <w:ind w:firstLine="0"/>
              <w:jc w:val="center"/>
            </w:pPr>
            <w:proofErr w:type="gramStart"/>
            <w:r>
              <w:rPr>
                <w:rStyle w:val="Bodytext115pt"/>
              </w:rPr>
              <w:t>руководитель</w:t>
            </w:r>
            <w:proofErr w:type="gramEnd"/>
          </w:p>
          <w:p w:rsidR="00A924C1" w:rsidRDefault="00A924C1" w:rsidP="00154F39">
            <w:pPr>
              <w:pStyle w:val="4"/>
              <w:shd w:val="clear" w:color="auto" w:fill="auto"/>
              <w:spacing w:before="0" w:after="0" w:line="274" w:lineRule="exact"/>
              <w:ind w:firstLine="0"/>
              <w:jc w:val="center"/>
            </w:pPr>
            <w:r>
              <w:rPr>
                <w:rStyle w:val="Bodytext115pt"/>
              </w:rPr>
              <w:t>ОО</w:t>
            </w:r>
          </w:p>
        </w:tc>
      </w:tr>
    </w:tbl>
    <w:p w:rsidR="00A924C1" w:rsidRPr="00F6234A" w:rsidRDefault="00A924C1" w:rsidP="00A924C1">
      <w:pPr>
        <w:pStyle w:val="a3"/>
        <w:spacing w:after="0"/>
        <w:ind w:left="927"/>
        <w:rPr>
          <w:rFonts w:ascii="Times New Roman" w:eastAsia="Times New Roman" w:hAnsi="Times New Roman" w:cs="Times New Roman"/>
          <w:sz w:val="28"/>
          <w:szCs w:val="28"/>
          <w:lang w:eastAsia="ru-RU"/>
        </w:rPr>
      </w:pPr>
    </w:p>
    <w:p w:rsidR="00A924C1" w:rsidRDefault="00A924C1" w:rsidP="00A924C1"/>
    <w:tbl>
      <w:tblPr>
        <w:tblW w:w="0" w:type="auto"/>
        <w:tblLayout w:type="fixed"/>
        <w:tblCellMar>
          <w:left w:w="10" w:type="dxa"/>
          <w:right w:w="10" w:type="dxa"/>
        </w:tblCellMar>
        <w:tblLook w:val="04A0" w:firstRow="1" w:lastRow="0" w:firstColumn="1" w:lastColumn="0" w:noHBand="0" w:noVBand="1"/>
      </w:tblPr>
      <w:tblGrid>
        <w:gridCol w:w="1286"/>
        <w:gridCol w:w="5107"/>
        <w:gridCol w:w="1843"/>
        <w:gridCol w:w="4819"/>
        <w:gridCol w:w="2002"/>
      </w:tblGrid>
      <w:tr w:rsidR="00A924C1" w:rsidTr="00154F39">
        <w:trPr>
          <w:trHeight w:hRule="exact" w:val="586"/>
        </w:trPr>
        <w:tc>
          <w:tcPr>
            <w:tcW w:w="15057" w:type="dxa"/>
            <w:gridSpan w:val="5"/>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30" w:lineRule="exact"/>
              <w:ind w:left="2400" w:firstLine="0"/>
            </w:pPr>
            <w:r>
              <w:rPr>
                <w:rStyle w:val="Bodytext115ptBold"/>
              </w:rPr>
              <w:t>5. Информационное обеспечение постепенного перехода на обучение по новым ФГОС НОО и ФГОС ООО</w:t>
            </w:r>
          </w:p>
        </w:tc>
      </w:tr>
      <w:tr w:rsidR="00A924C1" w:rsidTr="00154F39">
        <w:trPr>
          <w:trHeight w:hRule="exact" w:val="1392"/>
        </w:trPr>
        <w:tc>
          <w:tcPr>
            <w:tcW w:w="12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lastRenderedPageBreak/>
              <w:t>5.1.</w:t>
            </w:r>
          </w:p>
        </w:tc>
        <w:tc>
          <w:tcPr>
            <w:tcW w:w="510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Проведение просветительских мероприятий, направленных на повышение компетентности педагогов образовательной организации и родителей обучающихся по вопросам введения новых ФГОС</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Постоянно</w:t>
            </w:r>
          </w:p>
        </w:tc>
        <w:tc>
          <w:tcPr>
            <w:tcW w:w="481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69" w:lineRule="exact"/>
              <w:ind w:firstLine="0"/>
              <w:jc w:val="both"/>
            </w:pPr>
            <w:r>
              <w:rPr>
                <w:rStyle w:val="Bodytext115pt"/>
              </w:rPr>
              <w:t>Пакет информационно-методических материалов</w:t>
            </w:r>
          </w:p>
          <w:p w:rsidR="00A924C1" w:rsidRDefault="00A924C1" w:rsidP="00154F39">
            <w:pPr>
              <w:pStyle w:val="4"/>
              <w:shd w:val="clear" w:color="auto" w:fill="auto"/>
              <w:spacing w:before="0" w:after="0" w:line="269" w:lineRule="exact"/>
              <w:ind w:firstLine="0"/>
              <w:jc w:val="both"/>
            </w:pPr>
            <w:r>
              <w:rPr>
                <w:rStyle w:val="Bodytext115pt"/>
              </w:rPr>
              <w:t>Разделы на сайте ОО и управления образования</w:t>
            </w:r>
          </w:p>
        </w:tc>
        <w:tc>
          <w:tcPr>
            <w:tcW w:w="2002"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Управление</w:t>
            </w:r>
          </w:p>
          <w:p w:rsidR="00A924C1" w:rsidRDefault="00A924C1" w:rsidP="00154F39">
            <w:pPr>
              <w:pStyle w:val="4"/>
              <w:shd w:val="clear" w:color="auto" w:fill="auto"/>
              <w:spacing w:before="0" w:after="0" w:line="274" w:lineRule="exact"/>
              <w:ind w:firstLine="0"/>
              <w:jc w:val="center"/>
            </w:pPr>
            <w:proofErr w:type="gramStart"/>
            <w:r>
              <w:rPr>
                <w:rStyle w:val="Bodytext115pt"/>
              </w:rPr>
              <w:t>образования</w:t>
            </w:r>
            <w:proofErr w:type="gramEnd"/>
            <w:r>
              <w:rPr>
                <w:rStyle w:val="Bodytext115pt"/>
              </w:rPr>
              <w:t>,</w:t>
            </w:r>
          </w:p>
          <w:p w:rsidR="00A924C1" w:rsidRDefault="00A924C1" w:rsidP="00154F39">
            <w:pPr>
              <w:pStyle w:val="4"/>
              <w:shd w:val="clear" w:color="auto" w:fill="auto"/>
              <w:spacing w:before="0" w:after="0" w:line="274" w:lineRule="exact"/>
              <w:ind w:firstLine="0"/>
              <w:jc w:val="center"/>
            </w:pPr>
            <w:proofErr w:type="gramStart"/>
            <w:r>
              <w:rPr>
                <w:rStyle w:val="Bodytext115pt"/>
              </w:rPr>
              <w:t>руководитель</w:t>
            </w:r>
            <w:proofErr w:type="gramEnd"/>
          </w:p>
          <w:p w:rsidR="00A924C1" w:rsidRDefault="00A924C1" w:rsidP="00154F39">
            <w:pPr>
              <w:pStyle w:val="4"/>
              <w:shd w:val="clear" w:color="auto" w:fill="auto"/>
              <w:spacing w:before="0" w:after="0" w:line="274" w:lineRule="exact"/>
              <w:ind w:firstLine="0"/>
              <w:jc w:val="center"/>
            </w:pPr>
            <w:r>
              <w:rPr>
                <w:rStyle w:val="Bodytext115pt"/>
              </w:rPr>
              <w:t>ОО</w:t>
            </w:r>
          </w:p>
        </w:tc>
      </w:tr>
      <w:tr w:rsidR="00A924C1" w:rsidTr="00A924C1">
        <w:trPr>
          <w:trHeight w:hRule="exact" w:val="861"/>
        </w:trPr>
        <w:tc>
          <w:tcPr>
            <w:tcW w:w="12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5.2.</w:t>
            </w:r>
          </w:p>
        </w:tc>
        <w:tc>
          <w:tcPr>
            <w:tcW w:w="5107"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r>
              <w:rPr>
                <w:rStyle w:val="Bodytext115pt"/>
              </w:rPr>
              <w:t>Обеспечение возможности использования участниками образовательного процесса ресурсов и сервисов цифровой образовательной среды.</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Постоянно</w:t>
            </w:r>
          </w:p>
        </w:tc>
        <w:tc>
          <w:tcPr>
            <w:tcW w:w="481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Использование ЭОР и ЦОС при реализации ООП НОО и ООО.</w:t>
            </w:r>
          </w:p>
        </w:tc>
        <w:tc>
          <w:tcPr>
            <w:tcW w:w="2002"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60" w:line="230" w:lineRule="exact"/>
              <w:ind w:firstLine="0"/>
              <w:jc w:val="center"/>
            </w:pPr>
            <w:r>
              <w:rPr>
                <w:rStyle w:val="Bodytext115pt"/>
              </w:rPr>
              <w:t>Администрация</w:t>
            </w:r>
          </w:p>
          <w:p w:rsidR="00A924C1" w:rsidRDefault="00A924C1" w:rsidP="00154F39">
            <w:pPr>
              <w:pStyle w:val="4"/>
              <w:shd w:val="clear" w:color="auto" w:fill="auto"/>
              <w:spacing w:before="60" w:after="0" w:line="230" w:lineRule="exact"/>
              <w:ind w:firstLine="0"/>
              <w:jc w:val="center"/>
            </w:pPr>
            <w:r>
              <w:rPr>
                <w:rStyle w:val="Bodytext115pt"/>
              </w:rPr>
              <w:t>ОО</w:t>
            </w:r>
          </w:p>
        </w:tc>
      </w:tr>
      <w:tr w:rsidR="00A924C1" w:rsidTr="00154F39">
        <w:trPr>
          <w:trHeight w:hRule="exact" w:val="1123"/>
        </w:trPr>
        <w:tc>
          <w:tcPr>
            <w:tcW w:w="12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5.3</w:t>
            </w:r>
          </w:p>
        </w:tc>
        <w:tc>
          <w:tcPr>
            <w:tcW w:w="510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Обеспечение доступа к информационным ресурсам посредством сети Интернет</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proofErr w:type="gramStart"/>
            <w:r>
              <w:rPr>
                <w:rStyle w:val="Bodytext115pt"/>
              </w:rPr>
              <w:t>постоянно</w:t>
            </w:r>
            <w:proofErr w:type="gramEnd"/>
          </w:p>
        </w:tc>
        <w:tc>
          <w:tcPr>
            <w:tcW w:w="481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Размещенные на сайте ОО и У О информации по новым ФГОС</w:t>
            </w:r>
          </w:p>
        </w:tc>
        <w:tc>
          <w:tcPr>
            <w:tcW w:w="2002" w:type="dxa"/>
            <w:tcBorders>
              <w:top w:val="single" w:sz="4" w:space="0" w:color="auto"/>
              <w:left w:val="single" w:sz="4" w:space="0" w:color="auto"/>
              <w:righ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center"/>
            </w:pPr>
            <w:r>
              <w:rPr>
                <w:rStyle w:val="Bodytext115pt"/>
              </w:rPr>
              <w:t>Управление</w:t>
            </w:r>
          </w:p>
          <w:p w:rsidR="00A924C1" w:rsidRDefault="00A924C1" w:rsidP="00154F39">
            <w:pPr>
              <w:pStyle w:val="4"/>
              <w:shd w:val="clear" w:color="auto" w:fill="auto"/>
              <w:spacing w:before="0" w:after="0" w:line="274" w:lineRule="exact"/>
              <w:ind w:firstLine="0"/>
              <w:jc w:val="center"/>
            </w:pPr>
            <w:proofErr w:type="gramStart"/>
            <w:r>
              <w:rPr>
                <w:rStyle w:val="Bodytext115pt"/>
              </w:rPr>
              <w:t>образования</w:t>
            </w:r>
            <w:proofErr w:type="gramEnd"/>
            <w:r>
              <w:rPr>
                <w:rStyle w:val="Bodytext115pt"/>
              </w:rPr>
              <w:t>,</w:t>
            </w:r>
          </w:p>
          <w:p w:rsidR="00A924C1" w:rsidRDefault="00A924C1" w:rsidP="00154F39">
            <w:pPr>
              <w:pStyle w:val="4"/>
              <w:shd w:val="clear" w:color="auto" w:fill="auto"/>
              <w:spacing w:before="0" w:after="0" w:line="274" w:lineRule="exact"/>
              <w:ind w:firstLine="0"/>
              <w:jc w:val="center"/>
            </w:pPr>
            <w:proofErr w:type="gramStart"/>
            <w:r>
              <w:rPr>
                <w:rStyle w:val="Bodytext115pt"/>
              </w:rPr>
              <w:t>руководитель</w:t>
            </w:r>
            <w:proofErr w:type="gramEnd"/>
          </w:p>
          <w:p w:rsidR="00A924C1" w:rsidRDefault="00A924C1" w:rsidP="00154F39">
            <w:pPr>
              <w:pStyle w:val="4"/>
              <w:shd w:val="clear" w:color="auto" w:fill="auto"/>
              <w:spacing w:before="0" w:after="0" w:line="274" w:lineRule="exact"/>
              <w:ind w:firstLine="0"/>
              <w:jc w:val="center"/>
            </w:pPr>
            <w:r>
              <w:rPr>
                <w:rStyle w:val="Bodytext115pt"/>
              </w:rPr>
              <w:t>ОО</w:t>
            </w:r>
          </w:p>
        </w:tc>
      </w:tr>
      <w:tr w:rsidR="00A924C1" w:rsidTr="00154F39">
        <w:trPr>
          <w:trHeight w:hRule="exact" w:val="1944"/>
        </w:trPr>
        <w:tc>
          <w:tcPr>
            <w:tcW w:w="12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5.4.</w:t>
            </w:r>
          </w:p>
        </w:tc>
        <w:tc>
          <w:tcPr>
            <w:tcW w:w="510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pPr>
            <w:r>
              <w:rPr>
                <w:rStyle w:val="Bodytext115pt"/>
              </w:rPr>
              <w:t>Обеспечение возможности реализации программ начального общего и основного общего образования с применением электронного обучения, дистанционных образовательных технологий.</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60" w:line="230" w:lineRule="exact"/>
              <w:ind w:firstLine="0"/>
              <w:jc w:val="center"/>
            </w:pPr>
            <w:r>
              <w:rPr>
                <w:rStyle w:val="Bodytext115pt"/>
              </w:rPr>
              <w:t>При</w:t>
            </w:r>
          </w:p>
          <w:p w:rsidR="00A924C1" w:rsidRDefault="00A924C1" w:rsidP="00154F39">
            <w:pPr>
              <w:pStyle w:val="4"/>
              <w:shd w:val="clear" w:color="auto" w:fill="auto"/>
              <w:spacing w:before="60" w:after="0" w:line="230" w:lineRule="exact"/>
              <w:ind w:firstLine="0"/>
              <w:jc w:val="center"/>
            </w:pPr>
            <w:proofErr w:type="gramStart"/>
            <w:r>
              <w:rPr>
                <w:rStyle w:val="Bodytext115pt"/>
              </w:rPr>
              <w:t>необходимости</w:t>
            </w:r>
            <w:proofErr w:type="gramEnd"/>
          </w:p>
        </w:tc>
        <w:tc>
          <w:tcPr>
            <w:tcW w:w="4819"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pPr>
            <w:r>
              <w:rPr>
                <w:rStyle w:val="Bodytext115pt"/>
              </w:rPr>
              <w:t>Наличие авторизированного доступа к совокупности информационных и электронных образовательных ресурсов, информационных технологий и средств, обеспечивающих освоение обучающимися образовательных программ в полном объеме независимо от их мест нахождения.</w:t>
            </w:r>
          </w:p>
        </w:tc>
        <w:tc>
          <w:tcPr>
            <w:tcW w:w="2002"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60" w:line="230" w:lineRule="exact"/>
              <w:ind w:firstLine="0"/>
              <w:jc w:val="center"/>
            </w:pPr>
            <w:r>
              <w:rPr>
                <w:rStyle w:val="Bodytext115pt"/>
              </w:rPr>
              <w:t>Администрация</w:t>
            </w:r>
          </w:p>
          <w:p w:rsidR="00A924C1" w:rsidRDefault="00A924C1" w:rsidP="00154F39">
            <w:pPr>
              <w:pStyle w:val="4"/>
              <w:shd w:val="clear" w:color="auto" w:fill="auto"/>
              <w:spacing w:before="60" w:after="0" w:line="230" w:lineRule="exact"/>
              <w:ind w:firstLine="0"/>
              <w:jc w:val="center"/>
            </w:pPr>
            <w:r>
              <w:rPr>
                <w:rStyle w:val="Bodytext115pt"/>
              </w:rPr>
              <w:t>ОО</w:t>
            </w:r>
          </w:p>
        </w:tc>
      </w:tr>
      <w:tr w:rsidR="00A924C1" w:rsidTr="00154F39">
        <w:trPr>
          <w:trHeight w:hRule="exact" w:val="840"/>
        </w:trPr>
        <w:tc>
          <w:tcPr>
            <w:tcW w:w="12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5.5.</w:t>
            </w:r>
          </w:p>
        </w:tc>
        <w:tc>
          <w:tcPr>
            <w:tcW w:w="510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Обеспечение публичной отчетности о ходе и результатах внедрения обновленных ФГОС НОО и ФГОС ООО.</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Ежегодно</w:t>
            </w:r>
          </w:p>
        </w:tc>
        <w:tc>
          <w:tcPr>
            <w:tcW w:w="481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Включение в самоанализ раздела, отражающего ход введения обновленных ФГОС НОО и ФГОС ООО.</w:t>
            </w:r>
          </w:p>
        </w:tc>
        <w:tc>
          <w:tcPr>
            <w:tcW w:w="2002"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60" w:line="230" w:lineRule="exact"/>
              <w:ind w:firstLine="0"/>
              <w:jc w:val="center"/>
            </w:pPr>
            <w:r>
              <w:rPr>
                <w:rStyle w:val="Bodytext115pt"/>
              </w:rPr>
              <w:t>Администрация</w:t>
            </w:r>
          </w:p>
          <w:p w:rsidR="00A924C1" w:rsidRDefault="00A924C1" w:rsidP="00154F39">
            <w:pPr>
              <w:pStyle w:val="4"/>
              <w:shd w:val="clear" w:color="auto" w:fill="auto"/>
              <w:spacing w:before="60" w:after="0" w:line="230" w:lineRule="exact"/>
              <w:ind w:firstLine="0"/>
              <w:jc w:val="center"/>
            </w:pPr>
            <w:r>
              <w:rPr>
                <w:rStyle w:val="Bodytext115pt"/>
              </w:rPr>
              <w:t>ОО</w:t>
            </w:r>
          </w:p>
        </w:tc>
      </w:tr>
      <w:tr w:rsidR="00A924C1" w:rsidTr="00154F39">
        <w:trPr>
          <w:trHeight w:hRule="exact" w:val="418"/>
        </w:trPr>
        <w:tc>
          <w:tcPr>
            <w:tcW w:w="1286"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13771" w:type="dxa"/>
            <w:gridSpan w:val="4"/>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Bold"/>
              </w:rPr>
              <w:t>6. Финансовое обеспечение постепенного перехода на обучение по новым ФГОС НОО и ФГОС ООО</w:t>
            </w:r>
          </w:p>
        </w:tc>
      </w:tr>
      <w:tr w:rsidR="00A924C1" w:rsidTr="00154F39">
        <w:trPr>
          <w:trHeight w:hRule="exact" w:val="1675"/>
        </w:trPr>
        <w:tc>
          <w:tcPr>
            <w:tcW w:w="12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6.1.</w:t>
            </w:r>
          </w:p>
        </w:tc>
        <w:tc>
          <w:tcPr>
            <w:tcW w:w="510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both"/>
            </w:pPr>
            <w:r>
              <w:rPr>
                <w:rStyle w:val="Bodytext115pt"/>
              </w:rPr>
              <w:t>Обеспечение реализации программ начального общего и основного общего образования в соответствии с нормативами финансирования муниципальных услуг с учетом требований ФГОС.</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Ежегодно</w:t>
            </w:r>
          </w:p>
        </w:tc>
        <w:tc>
          <w:tcPr>
            <w:tcW w:w="4819"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left="120" w:firstLine="0"/>
            </w:pPr>
            <w:r>
              <w:rPr>
                <w:rStyle w:val="Bodytext115pt"/>
              </w:rPr>
              <w:t>Соблюдение в полном объеме государственных гарантий по получению гражданами общедоступного и бесплатного основного общего образования; возможность реализации всех требований и условий, предусмотренных ФГОС.</w:t>
            </w:r>
          </w:p>
        </w:tc>
        <w:tc>
          <w:tcPr>
            <w:tcW w:w="2002"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78" w:lineRule="exact"/>
              <w:ind w:firstLine="0"/>
              <w:jc w:val="center"/>
            </w:pPr>
            <w:r>
              <w:rPr>
                <w:rStyle w:val="Bodytext115pt"/>
              </w:rPr>
              <w:t>Управление</w:t>
            </w:r>
          </w:p>
          <w:p w:rsidR="00A924C1" w:rsidRDefault="00A924C1" w:rsidP="00154F39">
            <w:pPr>
              <w:pStyle w:val="4"/>
              <w:shd w:val="clear" w:color="auto" w:fill="auto"/>
              <w:spacing w:before="0" w:after="0" w:line="278" w:lineRule="exact"/>
              <w:ind w:firstLine="0"/>
              <w:jc w:val="center"/>
            </w:pPr>
            <w:proofErr w:type="gramStart"/>
            <w:r>
              <w:rPr>
                <w:rStyle w:val="Bodytext115pt"/>
              </w:rPr>
              <w:t>образования</w:t>
            </w:r>
            <w:proofErr w:type="gramEnd"/>
            <w:r>
              <w:rPr>
                <w:rStyle w:val="Bodytext115pt"/>
              </w:rPr>
              <w:t>,</w:t>
            </w:r>
          </w:p>
          <w:p w:rsidR="00A924C1" w:rsidRDefault="00A924C1" w:rsidP="00154F39">
            <w:pPr>
              <w:pStyle w:val="4"/>
              <w:shd w:val="clear" w:color="auto" w:fill="auto"/>
              <w:spacing w:before="0" w:after="0" w:line="278" w:lineRule="exact"/>
              <w:ind w:firstLine="0"/>
              <w:jc w:val="center"/>
            </w:pPr>
            <w:proofErr w:type="gramStart"/>
            <w:r>
              <w:rPr>
                <w:rStyle w:val="Bodytext115pt"/>
              </w:rPr>
              <w:t>руководитель</w:t>
            </w:r>
            <w:proofErr w:type="gramEnd"/>
          </w:p>
          <w:p w:rsidR="00A924C1" w:rsidRDefault="00A924C1" w:rsidP="00154F39">
            <w:pPr>
              <w:pStyle w:val="4"/>
              <w:shd w:val="clear" w:color="auto" w:fill="auto"/>
              <w:spacing w:before="0" w:after="0" w:line="278" w:lineRule="exact"/>
              <w:ind w:firstLine="0"/>
              <w:jc w:val="center"/>
            </w:pPr>
            <w:r>
              <w:rPr>
                <w:rStyle w:val="Bodytext115pt"/>
              </w:rPr>
              <w:t>ОО</w:t>
            </w:r>
          </w:p>
        </w:tc>
      </w:tr>
      <w:tr w:rsidR="00A924C1" w:rsidTr="00154F39">
        <w:trPr>
          <w:trHeight w:hRule="exact" w:val="1099"/>
        </w:trPr>
        <w:tc>
          <w:tcPr>
            <w:tcW w:w="1286"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6.2.</w:t>
            </w:r>
          </w:p>
        </w:tc>
        <w:tc>
          <w:tcPr>
            <w:tcW w:w="5107"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69" w:lineRule="exact"/>
              <w:ind w:firstLine="0"/>
              <w:jc w:val="both"/>
            </w:pPr>
            <w:r>
              <w:rPr>
                <w:rStyle w:val="Bodytext115pt"/>
              </w:rPr>
              <w:t>Определение объема расходов, необходимых для реализации ООП и достижения планируемых результатов</w:t>
            </w:r>
          </w:p>
        </w:tc>
        <w:tc>
          <w:tcPr>
            <w:tcW w:w="1843"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Ежегодно</w:t>
            </w:r>
          </w:p>
        </w:tc>
        <w:tc>
          <w:tcPr>
            <w:tcW w:w="4819"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69" w:lineRule="exact"/>
              <w:ind w:firstLine="0"/>
              <w:jc w:val="both"/>
            </w:pPr>
            <w:r>
              <w:rPr>
                <w:rStyle w:val="Bodytext115pt"/>
              </w:rPr>
              <w:t>Формирование муниципального задания, плана финансово-хозяйственной деятельности на 2022 г и последующие годы</w:t>
            </w:r>
          </w:p>
        </w:tc>
        <w:tc>
          <w:tcPr>
            <w:tcW w:w="2002" w:type="dxa"/>
            <w:tcBorders>
              <w:top w:val="single" w:sz="4" w:space="0" w:color="auto"/>
              <w:left w:val="single" w:sz="4" w:space="0" w:color="auto"/>
              <w:right w:val="single" w:sz="4" w:space="0" w:color="auto"/>
            </w:tcBorders>
            <w:shd w:val="clear" w:color="auto" w:fill="FFFFFF"/>
            <w:vAlign w:val="bottom"/>
          </w:tcPr>
          <w:p w:rsidR="00A924C1" w:rsidRDefault="00A924C1" w:rsidP="00154F39">
            <w:pPr>
              <w:pStyle w:val="4"/>
              <w:shd w:val="clear" w:color="auto" w:fill="auto"/>
              <w:spacing w:before="0" w:after="0" w:line="269" w:lineRule="exact"/>
              <w:ind w:firstLine="0"/>
              <w:jc w:val="center"/>
            </w:pPr>
            <w:r>
              <w:rPr>
                <w:rStyle w:val="Bodytext115pt"/>
              </w:rPr>
              <w:t>Управление</w:t>
            </w:r>
          </w:p>
          <w:p w:rsidR="00A924C1" w:rsidRDefault="00A924C1" w:rsidP="00154F39">
            <w:pPr>
              <w:pStyle w:val="4"/>
              <w:shd w:val="clear" w:color="auto" w:fill="auto"/>
              <w:spacing w:before="0" w:after="0" w:line="269" w:lineRule="exact"/>
              <w:ind w:firstLine="0"/>
              <w:jc w:val="center"/>
            </w:pPr>
            <w:proofErr w:type="gramStart"/>
            <w:r>
              <w:rPr>
                <w:rStyle w:val="Bodytext115pt"/>
              </w:rPr>
              <w:t>образования</w:t>
            </w:r>
            <w:proofErr w:type="gramEnd"/>
            <w:r>
              <w:rPr>
                <w:rStyle w:val="Bodytext115pt"/>
              </w:rPr>
              <w:t>,</w:t>
            </w:r>
          </w:p>
          <w:p w:rsidR="00A924C1" w:rsidRDefault="00A924C1" w:rsidP="00154F39">
            <w:pPr>
              <w:pStyle w:val="4"/>
              <w:shd w:val="clear" w:color="auto" w:fill="auto"/>
              <w:spacing w:before="0" w:after="0" w:line="269" w:lineRule="exact"/>
              <w:ind w:firstLine="0"/>
              <w:jc w:val="center"/>
            </w:pPr>
            <w:proofErr w:type="gramStart"/>
            <w:r>
              <w:rPr>
                <w:rStyle w:val="Bodytext115pt"/>
              </w:rPr>
              <w:t>руководитель</w:t>
            </w:r>
            <w:proofErr w:type="gramEnd"/>
          </w:p>
          <w:p w:rsidR="00A924C1" w:rsidRDefault="00A924C1" w:rsidP="00154F39">
            <w:pPr>
              <w:pStyle w:val="4"/>
              <w:shd w:val="clear" w:color="auto" w:fill="auto"/>
              <w:spacing w:before="0" w:after="0" w:line="269" w:lineRule="exact"/>
              <w:ind w:firstLine="0"/>
              <w:jc w:val="center"/>
            </w:pPr>
            <w:r>
              <w:rPr>
                <w:rStyle w:val="Bodytext115pt"/>
              </w:rPr>
              <w:t>ОО</w:t>
            </w:r>
          </w:p>
        </w:tc>
      </w:tr>
      <w:tr w:rsidR="00A924C1" w:rsidTr="00154F39">
        <w:trPr>
          <w:trHeight w:hRule="exact" w:val="307"/>
        </w:trPr>
        <w:tc>
          <w:tcPr>
            <w:tcW w:w="1286" w:type="dxa"/>
            <w:tcBorders>
              <w:top w:val="single" w:sz="4" w:space="0" w:color="auto"/>
              <w:left w:val="single" w:sz="4" w:space="0" w:color="auto"/>
              <w:bottom w:val="single" w:sz="4" w:space="0" w:color="auto"/>
            </w:tcBorders>
            <w:shd w:val="clear" w:color="auto" w:fill="FFFFFF"/>
            <w:vAlign w:val="bottom"/>
          </w:tcPr>
          <w:p w:rsidR="00A924C1" w:rsidRDefault="00A924C1" w:rsidP="00154F39">
            <w:pPr>
              <w:pStyle w:val="4"/>
              <w:shd w:val="clear" w:color="auto" w:fill="auto"/>
              <w:spacing w:before="0" w:after="0" w:line="230" w:lineRule="exact"/>
              <w:ind w:firstLine="0"/>
              <w:jc w:val="center"/>
            </w:pPr>
            <w:r>
              <w:rPr>
                <w:rStyle w:val="Bodytext115pt"/>
              </w:rPr>
              <w:t>6.3.</w:t>
            </w:r>
          </w:p>
        </w:tc>
        <w:tc>
          <w:tcPr>
            <w:tcW w:w="5107" w:type="dxa"/>
            <w:tcBorders>
              <w:top w:val="single" w:sz="4" w:space="0" w:color="auto"/>
              <w:left w:val="single" w:sz="4" w:space="0" w:color="auto"/>
              <w:bottom w:val="single" w:sz="4" w:space="0" w:color="auto"/>
            </w:tcBorders>
            <w:shd w:val="clear" w:color="auto" w:fill="FFFFFF"/>
            <w:vAlign w:val="bottom"/>
          </w:tcPr>
          <w:p w:rsidR="00A924C1" w:rsidRDefault="00A924C1" w:rsidP="00154F39">
            <w:pPr>
              <w:pStyle w:val="4"/>
              <w:shd w:val="clear" w:color="auto" w:fill="auto"/>
              <w:spacing w:before="0" w:after="0" w:line="230" w:lineRule="exact"/>
              <w:ind w:firstLine="0"/>
              <w:jc w:val="both"/>
            </w:pPr>
            <w:r>
              <w:rPr>
                <w:rStyle w:val="Bodytext115pt"/>
              </w:rPr>
              <w:t>Корректировка локальных актов,</w:t>
            </w:r>
          </w:p>
        </w:tc>
        <w:tc>
          <w:tcPr>
            <w:tcW w:w="1843" w:type="dxa"/>
            <w:tcBorders>
              <w:top w:val="single" w:sz="4" w:space="0" w:color="auto"/>
              <w:left w:val="single" w:sz="4" w:space="0" w:color="auto"/>
              <w:bottom w:val="single" w:sz="4" w:space="0" w:color="auto"/>
            </w:tcBorders>
            <w:shd w:val="clear" w:color="auto" w:fill="FFFFFF"/>
            <w:vAlign w:val="bottom"/>
          </w:tcPr>
          <w:p w:rsidR="00A924C1" w:rsidRDefault="00A924C1" w:rsidP="00154F39">
            <w:pPr>
              <w:pStyle w:val="4"/>
              <w:shd w:val="clear" w:color="auto" w:fill="auto"/>
              <w:spacing w:before="0" w:after="0" w:line="230" w:lineRule="exact"/>
              <w:ind w:firstLine="0"/>
              <w:jc w:val="center"/>
            </w:pPr>
            <w:r>
              <w:rPr>
                <w:rStyle w:val="Bodytext115pt"/>
              </w:rPr>
              <w:t>Ежегодно</w:t>
            </w:r>
          </w:p>
        </w:tc>
        <w:tc>
          <w:tcPr>
            <w:tcW w:w="4819" w:type="dxa"/>
            <w:tcBorders>
              <w:top w:val="single" w:sz="4" w:space="0" w:color="auto"/>
              <w:left w:val="single" w:sz="4" w:space="0" w:color="auto"/>
              <w:bottom w:val="single" w:sz="4" w:space="0" w:color="auto"/>
            </w:tcBorders>
            <w:shd w:val="clear" w:color="auto" w:fill="FFFFFF"/>
            <w:vAlign w:val="bottom"/>
          </w:tcPr>
          <w:p w:rsidR="00A924C1" w:rsidRDefault="00A924C1" w:rsidP="00154F39">
            <w:pPr>
              <w:pStyle w:val="4"/>
              <w:shd w:val="clear" w:color="auto" w:fill="auto"/>
              <w:spacing w:before="0" w:after="0" w:line="230" w:lineRule="exact"/>
              <w:ind w:firstLine="0"/>
              <w:jc w:val="both"/>
            </w:pPr>
            <w:r>
              <w:rPr>
                <w:rStyle w:val="Bodytext115pt"/>
              </w:rPr>
              <w:t>Формирование нормативной правовой базы,</w:t>
            </w:r>
          </w:p>
        </w:tc>
        <w:tc>
          <w:tcPr>
            <w:tcW w:w="2002" w:type="dxa"/>
            <w:tcBorders>
              <w:top w:val="single" w:sz="4" w:space="0" w:color="auto"/>
              <w:left w:val="single" w:sz="4" w:space="0" w:color="auto"/>
              <w:bottom w:val="single" w:sz="4" w:space="0" w:color="auto"/>
              <w:right w:val="single" w:sz="4" w:space="0" w:color="auto"/>
            </w:tcBorders>
            <w:shd w:val="clear" w:color="auto" w:fill="FFFFFF"/>
            <w:vAlign w:val="bottom"/>
          </w:tcPr>
          <w:p w:rsidR="00A924C1" w:rsidRDefault="00A924C1" w:rsidP="00154F39">
            <w:pPr>
              <w:pStyle w:val="4"/>
              <w:shd w:val="clear" w:color="auto" w:fill="auto"/>
              <w:spacing w:before="0" w:after="0" w:line="230" w:lineRule="exact"/>
              <w:ind w:firstLine="0"/>
              <w:jc w:val="center"/>
            </w:pPr>
            <w:r>
              <w:rPr>
                <w:rStyle w:val="Bodytext115pt"/>
              </w:rPr>
              <w:t>Управление</w:t>
            </w:r>
          </w:p>
        </w:tc>
      </w:tr>
    </w:tbl>
    <w:p w:rsidR="00A924C1" w:rsidRDefault="00A924C1" w:rsidP="00A924C1"/>
    <w:tbl>
      <w:tblPr>
        <w:tblW w:w="0" w:type="auto"/>
        <w:tblLayout w:type="fixed"/>
        <w:tblCellMar>
          <w:left w:w="10" w:type="dxa"/>
          <w:right w:w="10" w:type="dxa"/>
        </w:tblCellMar>
        <w:tblLook w:val="04A0" w:firstRow="1" w:lastRow="0" w:firstColumn="1" w:lastColumn="0" w:noHBand="0" w:noVBand="1"/>
      </w:tblPr>
      <w:tblGrid>
        <w:gridCol w:w="1296"/>
        <w:gridCol w:w="5107"/>
        <w:gridCol w:w="1838"/>
        <w:gridCol w:w="4810"/>
        <w:gridCol w:w="2002"/>
      </w:tblGrid>
      <w:tr w:rsidR="00A924C1" w:rsidTr="00154F39">
        <w:trPr>
          <w:trHeight w:hRule="exact" w:val="1397"/>
        </w:trPr>
        <w:tc>
          <w:tcPr>
            <w:tcW w:w="1296"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5107" w:type="dxa"/>
            <w:tcBorders>
              <w:top w:val="single" w:sz="4" w:space="0" w:color="auto"/>
              <w:left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proofErr w:type="gramStart"/>
            <w:r>
              <w:rPr>
                <w:rStyle w:val="Bodytext115pt"/>
              </w:rPr>
              <w:t>регламентирующих</w:t>
            </w:r>
            <w:proofErr w:type="gramEnd"/>
            <w:r>
              <w:rPr>
                <w:rStyle w:val="Bodytext115pt"/>
              </w:rPr>
              <w:t xml:space="preserve"> установление заработной платы работников образовательной организации, в том числе стимулирующих надбавок и доплат, порядка и размеров премирования</w:t>
            </w:r>
          </w:p>
        </w:tc>
        <w:tc>
          <w:tcPr>
            <w:tcW w:w="1838" w:type="dxa"/>
            <w:tcBorders>
              <w:top w:val="single" w:sz="4" w:space="0" w:color="auto"/>
              <w:left w:val="single" w:sz="4" w:space="0" w:color="auto"/>
            </w:tcBorders>
            <w:shd w:val="clear" w:color="auto" w:fill="FFFFFF"/>
          </w:tcPr>
          <w:p w:rsidR="00A924C1" w:rsidRDefault="00A924C1" w:rsidP="00154F39">
            <w:pPr>
              <w:rPr>
                <w:sz w:val="10"/>
                <w:szCs w:val="10"/>
              </w:rPr>
            </w:pPr>
          </w:p>
        </w:tc>
        <w:tc>
          <w:tcPr>
            <w:tcW w:w="4810" w:type="dxa"/>
            <w:tcBorders>
              <w:top w:val="single" w:sz="4" w:space="0" w:color="auto"/>
              <w:lef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proofErr w:type="gramStart"/>
            <w:r>
              <w:rPr>
                <w:rStyle w:val="Bodytext115pt"/>
              </w:rPr>
              <w:t>регламентирующей</w:t>
            </w:r>
            <w:proofErr w:type="gramEnd"/>
            <w:r>
              <w:rPr>
                <w:rStyle w:val="Bodytext115pt"/>
              </w:rPr>
              <w:t xml:space="preserve"> вопросы оплаты труда в условиях внедрения обновленных ФГОС НОО и ФГОС ООО</w:t>
            </w:r>
          </w:p>
        </w:tc>
        <w:tc>
          <w:tcPr>
            <w:tcW w:w="2002" w:type="dxa"/>
            <w:tcBorders>
              <w:top w:val="single" w:sz="4" w:space="0" w:color="auto"/>
              <w:left w:val="single" w:sz="4" w:space="0" w:color="auto"/>
              <w:right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proofErr w:type="gramStart"/>
            <w:r>
              <w:rPr>
                <w:rStyle w:val="Bodytext115pt"/>
              </w:rPr>
              <w:t>образования</w:t>
            </w:r>
            <w:proofErr w:type="gramEnd"/>
            <w:r>
              <w:rPr>
                <w:rStyle w:val="Bodytext115pt"/>
              </w:rPr>
              <w:t>,</w:t>
            </w:r>
          </w:p>
          <w:p w:rsidR="00A924C1" w:rsidRDefault="00A924C1" w:rsidP="00154F39">
            <w:pPr>
              <w:pStyle w:val="4"/>
              <w:shd w:val="clear" w:color="auto" w:fill="auto"/>
              <w:spacing w:before="0" w:after="0" w:line="274" w:lineRule="exact"/>
              <w:ind w:firstLine="0"/>
              <w:jc w:val="center"/>
            </w:pPr>
            <w:proofErr w:type="gramStart"/>
            <w:r>
              <w:rPr>
                <w:rStyle w:val="Bodytext115pt"/>
              </w:rPr>
              <w:t>руководитель</w:t>
            </w:r>
            <w:proofErr w:type="gramEnd"/>
          </w:p>
          <w:p w:rsidR="00A924C1" w:rsidRDefault="00A924C1" w:rsidP="00154F39">
            <w:pPr>
              <w:pStyle w:val="4"/>
              <w:shd w:val="clear" w:color="auto" w:fill="auto"/>
              <w:spacing w:before="0" w:after="0" w:line="274" w:lineRule="exact"/>
              <w:ind w:firstLine="0"/>
              <w:jc w:val="center"/>
            </w:pPr>
            <w:r>
              <w:rPr>
                <w:rStyle w:val="Bodytext115pt"/>
              </w:rPr>
              <w:t>ОО</w:t>
            </w:r>
          </w:p>
        </w:tc>
      </w:tr>
      <w:tr w:rsidR="00A924C1" w:rsidTr="00154F39">
        <w:trPr>
          <w:trHeight w:hRule="exact" w:val="859"/>
        </w:trPr>
        <w:tc>
          <w:tcPr>
            <w:tcW w:w="1296"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6.4.</w:t>
            </w:r>
          </w:p>
        </w:tc>
        <w:tc>
          <w:tcPr>
            <w:tcW w:w="5107" w:type="dxa"/>
            <w:tcBorders>
              <w:top w:val="single" w:sz="4" w:space="0" w:color="auto"/>
              <w:left w:val="single" w:sz="4" w:space="0" w:color="auto"/>
              <w:bottom w:val="single" w:sz="4" w:space="0" w:color="auto"/>
            </w:tcBorders>
            <w:shd w:val="clear" w:color="auto" w:fill="FFFFFF"/>
            <w:vAlign w:val="bottom"/>
          </w:tcPr>
          <w:p w:rsidR="00A924C1" w:rsidRDefault="00A924C1" w:rsidP="00154F39">
            <w:pPr>
              <w:pStyle w:val="4"/>
              <w:shd w:val="clear" w:color="auto" w:fill="auto"/>
              <w:spacing w:before="0" w:after="0" w:line="274" w:lineRule="exact"/>
              <w:ind w:firstLine="0"/>
              <w:jc w:val="both"/>
            </w:pPr>
            <w:r>
              <w:rPr>
                <w:rStyle w:val="Bodytext115pt"/>
              </w:rPr>
              <w:t>Заключение дополнительных соглашений к трудовому договору с педагогическими работниками</w:t>
            </w:r>
          </w:p>
        </w:tc>
        <w:tc>
          <w:tcPr>
            <w:tcW w:w="1838"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74" w:lineRule="exact"/>
              <w:ind w:firstLine="0"/>
              <w:jc w:val="center"/>
            </w:pPr>
            <w:r>
              <w:rPr>
                <w:rStyle w:val="Bodytext115pt"/>
              </w:rPr>
              <w:t>По мере необходимости</w:t>
            </w:r>
          </w:p>
        </w:tc>
        <w:tc>
          <w:tcPr>
            <w:tcW w:w="4810" w:type="dxa"/>
            <w:tcBorders>
              <w:top w:val="single" w:sz="4" w:space="0" w:color="auto"/>
              <w:left w:val="single" w:sz="4" w:space="0" w:color="auto"/>
              <w:bottom w:val="single" w:sz="4" w:space="0" w:color="auto"/>
            </w:tcBorders>
            <w:shd w:val="clear" w:color="auto" w:fill="FFFFFF"/>
          </w:tcPr>
          <w:p w:rsidR="00A924C1" w:rsidRDefault="00A924C1" w:rsidP="00154F39">
            <w:pPr>
              <w:pStyle w:val="4"/>
              <w:shd w:val="clear" w:color="auto" w:fill="auto"/>
              <w:spacing w:before="0" w:after="0" w:line="230" w:lineRule="exact"/>
              <w:ind w:firstLine="0"/>
              <w:jc w:val="center"/>
            </w:pPr>
            <w:r>
              <w:rPr>
                <w:rStyle w:val="Bodytext115pt"/>
              </w:rPr>
              <w:t>Доп. соглашения</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A924C1" w:rsidRDefault="00A924C1" w:rsidP="00154F39">
            <w:pPr>
              <w:pStyle w:val="4"/>
              <w:shd w:val="clear" w:color="auto" w:fill="auto"/>
              <w:spacing w:before="0" w:after="60" w:line="230" w:lineRule="exact"/>
              <w:ind w:firstLine="0"/>
              <w:jc w:val="center"/>
            </w:pPr>
            <w:r>
              <w:rPr>
                <w:rStyle w:val="Bodytext115pt"/>
              </w:rPr>
              <w:t>Руководитель</w:t>
            </w:r>
          </w:p>
          <w:p w:rsidR="00A924C1" w:rsidRDefault="00A924C1" w:rsidP="00154F39">
            <w:pPr>
              <w:pStyle w:val="4"/>
              <w:shd w:val="clear" w:color="auto" w:fill="auto"/>
              <w:spacing w:before="60" w:after="0" w:line="230" w:lineRule="exact"/>
              <w:ind w:firstLine="0"/>
              <w:jc w:val="center"/>
            </w:pPr>
            <w:r>
              <w:rPr>
                <w:rStyle w:val="Bodytext115pt"/>
              </w:rPr>
              <w:t>ОО</w:t>
            </w:r>
          </w:p>
        </w:tc>
      </w:tr>
    </w:tbl>
    <w:p w:rsidR="00A924C1" w:rsidRDefault="00A924C1" w:rsidP="00A924C1"/>
    <w:p w:rsidR="009D188F" w:rsidRDefault="009D188F"/>
    <w:sectPr w:rsidR="009D188F" w:rsidSect="00A924C1">
      <w:pgSz w:w="16838" w:h="11906" w:orient="landscape"/>
      <w:pgMar w:top="0" w:right="568"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A60D0F"/>
    <w:multiLevelType w:val="multilevel"/>
    <w:tmpl w:val="3C02641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C047DD"/>
    <w:multiLevelType w:val="multilevel"/>
    <w:tmpl w:val="46EE85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0833583"/>
    <w:multiLevelType w:val="multilevel"/>
    <w:tmpl w:val="3E5003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8FC56F5"/>
    <w:multiLevelType w:val="multilevel"/>
    <w:tmpl w:val="8F5678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12143A4"/>
    <w:multiLevelType w:val="multilevel"/>
    <w:tmpl w:val="45E6EF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4C1"/>
    <w:rsid w:val="001C4C5D"/>
    <w:rsid w:val="00217251"/>
    <w:rsid w:val="00560DD7"/>
    <w:rsid w:val="009D188F"/>
    <w:rsid w:val="00A924C1"/>
    <w:rsid w:val="00C83E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69CC0D-1EDB-4F66-8C81-AA54D001E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4C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24C1"/>
    <w:pPr>
      <w:ind w:left="720"/>
      <w:contextualSpacing/>
    </w:pPr>
  </w:style>
  <w:style w:type="character" w:customStyle="1" w:styleId="Bodytext">
    <w:name w:val="Body text_"/>
    <w:basedOn w:val="a0"/>
    <w:link w:val="4"/>
    <w:rsid w:val="00A924C1"/>
    <w:rPr>
      <w:rFonts w:ascii="Times New Roman" w:eastAsia="Times New Roman" w:hAnsi="Times New Roman" w:cs="Times New Roman"/>
      <w:sz w:val="26"/>
      <w:szCs w:val="26"/>
      <w:shd w:val="clear" w:color="auto" w:fill="FFFFFF"/>
    </w:rPr>
  </w:style>
  <w:style w:type="paragraph" w:customStyle="1" w:styleId="4">
    <w:name w:val="Основной текст4"/>
    <w:basedOn w:val="a"/>
    <w:link w:val="Bodytext"/>
    <w:rsid w:val="00A924C1"/>
    <w:pPr>
      <w:widowControl w:val="0"/>
      <w:shd w:val="clear" w:color="auto" w:fill="FFFFFF"/>
      <w:spacing w:before="780" w:after="300" w:line="0" w:lineRule="atLeast"/>
      <w:ind w:hanging="700"/>
    </w:pPr>
    <w:rPr>
      <w:rFonts w:ascii="Times New Roman" w:eastAsia="Times New Roman" w:hAnsi="Times New Roman" w:cs="Times New Roman"/>
      <w:sz w:val="26"/>
      <w:szCs w:val="26"/>
    </w:rPr>
  </w:style>
  <w:style w:type="character" w:customStyle="1" w:styleId="Bodytext115pt">
    <w:name w:val="Body text + 11;5 pt"/>
    <w:basedOn w:val="Bodytext"/>
    <w:rsid w:val="00A924C1"/>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Bodytext115ptBold">
    <w:name w:val="Body text + 11;5 pt;Bold"/>
    <w:basedOn w:val="Bodytext"/>
    <w:rsid w:val="00A924C1"/>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paragraph" w:styleId="a4">
    <w:name w:val="Balloon Text"/>
    <w:basedOn w:val="a"/>
    <w:link w:val="a5"/>
    <w:uiPriority w:val="99"/>
    <w:semiHidden/>
    <w:unhideWhenUsed/>
    <w:rsid w:val="00C83EF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83E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2730</Words>
  <Characters>15565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2023-05-23T06:43:00Z</cp:lastPrinted>
  <dcterms:created xsi:type="dcterms:W3CDTF">2022-03-10T14:34:00Z</dcterms:created>
  <dcterms:modified xsi:type="dcterms:W3CDTF">2023-05-23T06:43:00Z</dcterms:modified>
</cp:coreProperties>
</file>