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1E2" w:rsidRDefault="00E751E2" w:rsidP="00E751E2">
      <w:pPr>
        <w:pStyle w:val="2"/>
        <w:shd w:val="clear" w:color="auto" w:fill="auto"/>
        <w:spacing w:after="357" w:line="260" w:lineRule="exact"/>
        <w:jc w:val="left"/>
      </w:pPr>
    </w:p>
    <w:p w:rsidR="00E751E2" w:rsidRPr="00E751E2" w:rsidRDefault="00E751E2" w:rsidP="00E751E2">
      <w:pPr>
        <w:widowControl/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</w:pPr>
      <w:r w:rsidRPr="00E751E2"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  <w:t xml:space="preserve">                                                                    </w:t>
      </w:r>
      <w:r w:rsidRPr="00E751E2"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  <w:drawing>
          <wp:inline distT="0" distB="0" distL="0" distR="0" wp14:anchorId="622D0BC0" wp14:editId="7528B8F6">
            <wp:extent cx="1600200" cy="857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1E2" w:rsidRPr="00E751E2" w:rsidRDefault="00E751E2" w:rsidP="00E751E2">
      <w:pPr>
        <w:widowControl/>
        <w:jc w:val="center"/>
        <w:rPr>
          <w:rFonts w:ascii="Times New Roman" w:eastAsia="Times New Roman" w:hAnsi="Times New Roman" w:cs="Times New Roman"/>
          <w:b/>
          <w:bCs/>
          <w:noProof/>
          <w:color w:val="auto"/>
          <w:sz w:val="28"/>
          <w:szCs w:val="28"/>
          <w:lang w:bidi="ar-SA"/>
        </w:rPr>
      </w:pPr>
      <w:r w:rsidRPr="00E751E2">
        <w:rPr>
          <w:rFonts w:ascii="Times New Roman" w:eastAsia="Times New Roman" w:hAnsi="Times New Roman" w:cs="Times New Roman"/>
          <w:b/>
          <w:bCs/>
          <w:noProof/>
          <w:color w:val="auto"/>
          <w:sz w:val="28"/>
          <w:szCs w:val="28"/>
          <w:lang w:bidi="ar-SA"/>
        </w:rPr>
        <w:t>РЕСПУБЛИКА ДАГЕСТАН</w:t>
      </w:r>
    </w:p>
    <w:p w:rsidR="00E751E2" w:rsidRPr="00E751E2" w:rsidRDefault="00E751E2" w:rsidP="00E751E2">
      <w:pPr>
        <w:widowControl/>
        <w:jc w:val="center"/>
        <w:rPr>
          <w:rFonts w:ascii="Times New Roman" w:eastAsia="Times New Roman" w:hAnsi="Times New Roman" w:cs="Times New Roman"/>
          <w:b/>
          <w:bCs/>
          <w:noProof/>
          <w:color w:val="auto"/>
          <w:lang w:bidi="ar-SA"/>
        </w:rPr>
      </w:pPr>
      <w:r w:rsidRPr="00E751E2">
        <w:rPr>
          <w:rFonts w:ascii="Times New Roman" w:eastAsia="Times New Roman" w:hAnsi="Times New Roman" w:cs="Times New Roman"/>
          <w:b/>
          <w:bCs/>
          <w:noProof/>
          <w:color w:val="auto"/>
          <w:lang w:bidi="ar-SA"/>
        </w:rPr>
        <w:t>ОТДЕЛ ОБРАЗОВАНИЯ, КУЛЬТУРЫ  МО «ЧАРОДИНСКИЙ РАЙОН»</w:t>
      </w:r>
    </w:p>
    <w:p w:rsidR="00E751E2" w:rsidRPr="00E751E2" w:rsidRDefault="00E751E2" w:rsidP="00E751E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tbl>
      <w:tblPr>
        <w:tblpPr w:leftFromText="180" w:rightFromText="180" w:vertAnchor="text" w:horzAnchor="margin" w:tblpX="288" w:tblpY="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9747"/>
      </w:tblGrid>
      <w:tr w:rsidR="00E751E2" w:rsidRPr="00E751E2" w:rsidTr="00E751E2">
        <w:trPr>
          <w:trHeight w:val="312"/>
        </w:trPr>
        <w:tc>
          <w:tcPr>
            <w:tcW w:w="9747" w:type="dxa"/>
          </w:tcPr>
          <w:p w:rsidR="00E751E2" w:rsidRPr="00E751E2" w:rsidRDefault="00E751E2" w:rsidP="00E751E2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E751E2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Цуриб                                                                                                  тел/факс 2-12-54</w:t>
            </w:r>
          </w:p>
        </w:tc>
      </w:tr>
    </w:tbl>
    <w:p w:rsidR="00E751E2" w:rsidRPr="00E751E2" w:rsidRDefault="00E751E2" w:rsidP="00E751E2">
      <w:pPr>
        <w:widowControl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E751E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№ 1</w:t>
      </w:r>
      <w:r w:rsidRPr="00E751E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8                                                                                                   « 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10  » января  2022</w:t>
      </w:r>
      <w:r w:rsidRPr="00E751E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г. </w:t>
      </w:r>
    </w:p>
    <w:p w:rsidR="00E751E2" w:rsidRPr="00E751E2" w:rsidRDefault="00E751E2" w:rsidP="00E751E2">
      <w:pPr>
        <w:widowControl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E751E2" w:rsidRDefault="00E751E2" w:rsidP="00E751E2">
      <w:pPr>
        <w:pStyle w:val="2"/>
        <w:shd w:val="clear" w:color="auto" w:fill="auto"/>
        <w:spacing w:after="357" w:line="260" w:lineRule="exact"/>
        <w:jc w:val="left"/>
      </w:pPr>
    </w:p>
    <w:p w:rsidR="00E9271F" w:rsidRPr="00E751E2" w:rsidRDefault="00E751E2">
      <w:pPr>
        <w:pStyle w:val="2"/>
        <w:shd w:val="clear" w:color="auto" w:fill="auto"/>
        <w:spacing w:after="357" w:line="260" w:lineRule="exact"/>
        <w:rPr>
          <w:b/>
          <w:sz w:val="28"/>
        </w:rPr>
      </w:pPr>
      <w:r>
        <w:rPr>
          <w:b/>
          <w:sz w:val="28"/>
        </w:rPr>
        <w:t xml:space="preserve">                                                    </w:t>
      </w:r>
      <w:r w:rsidR="00C346CF" w:rsidRPr="00E751E2">
        <w:rPr>
          <w:b/>
          <w:sz w:val="28"/>
        </w:rPr>
        <w:t>ПРИКАЗ</w:t>
      </w:r>
      <w:r>
        <w:rPr>
          <w:b/>
          <w:sz w:val="28"/>
        </w:rPr>
        <w:t xml:space="preserve">  № 1 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по  МКУ «Отдел образования и культуры  МО «Чародинский район»</w:t>
      </w:r>
    </w:p>
    <w:p w:rsidR="00E9271F" w:rsidRDefault="00096492" w:rsidP="00E751E2">
      <w:pPr>
        <w:pStyle w:val="2"/>
        <w:shd w:val="clear" w:color="auto" w:fill="auto"/>
        <w:spacing w:after="308" w:line="260" w:lineRule="exact"/>
        <w:ind w:left="6372" w:firstLine="708"/>
      </w:pPr>
      <w:r>
        <w:t xml:space="preserve">от 11.01.2022 г. </w:t>
      </w:r>
      <w:r w:rsidR="00E751E2">
        <w:t xml:space="preserve"> </w:t>
      </w:r>
    </w:p>
    <w:p w:rsidR="00E9271F" w:rsidRPr="00E751E2" w:rsidRDefault="0054780D" w:rsidP="0054780D">
      <w:pPr>
        <w:pStyle w:val="2"/>
        <w:shd w:val="clear" w:color="auto" w:fill="auto"/>
        <w:spacing w:after="600" w:line="322" w:lineRule="exact"/>
        <w:ind w:right="26"/>
        <w:jc w:val="left"/>
        <w:rPr>
          <w:b/>
        </w:rPr>
      </w:pPr>
      <w:r>
        <w:t xml:space="preserve"> «</w:t>
      </w:r>
      <w:r w:rsidR="00C346CF" w:rsidRPr="00E751E2">
        <w:rPr>
          <w:b/>
        </w:rPr>
        <w:t xml:space="preserve">Об утверждении </w:t>
      </w:r>
      <w:r w:rsidR="000C078F" w:rsidRPr="00E751E2">
        <w:rPr>
          <w:b/>
        </w:rPr>
        <w:t>П</w:t>
      </w:r>
      <w:r w:rsidR="00096492" w:rsidRPr="00E751E2">
        <w:rPr>
          <w:b/>
        </w:rPr>
        <w:t>лана мероприятий по реализации межведомственного комплексного плана мероприятий по гражданско-патриотическому воспитанию граждан  МО «Чародинский район</w:t>
      </w:r>
      <w:r w:rsidR="000C078F" w:rsidRPr="00E751E2">
        <w:rPr>
          <w:b/>
        </w:rPr>
        <w:t>»</w:t>
      </w:r>
      <w:r w:rsidR="00096492" w:rsidRPr="00E751E2">
        <w:rPr>
          <w:b/>
        </w:rPr>
        <w:t xml:space="preserve"> </w:t>
      </w:r>
      <w:r>
        <w:rPr>
          <w:b/>
        </w:rPr>
        <w:t xml:space="preserve"> </w:t>
      </w:r>
      <w:r w:rsidR="00096492" w:rsidRPr="00E751E2">
        <w:rPr>
          <w:b/>
        </w:rPr>
        <w:t>на 2022-2023 годы</w:t>
      </w:r>
      <w:r>
        <w:rPr>
          <w:b/>
        </w:rPr>
        <w:t>»</w:t>
      </w:r>
      <w:r w:rsidR="00096492" w:rsidRPr="00E751E2">
        <w:rPr>
          <w:b/>
        </w:rPr>
        <w:t>.</w:t>
      </w:r>
    </w:p>
    <w:p w:rsidR="00E9271F" w:rsidRDefault="00C346CF">
      <w:pPr>
        <w:pStyle w:val="2"/>
        <w:shd w:val="clear" w:color="auto" w:fill="auto"/>
        <w:spacing w:after="349" w:line="322" w:lineRule="exact"/>
        <w:ind w:firstLine="700"/>
        <w:jc w:val="both"/>
      </w:pPr>
      <w:r>
        <w:t xml:space="preserve">В целях организации и систематизации работы по патриотическому и духовно-нравственному воспитанию учащихся образовательных учреждений </w:t>
      </w:r>
      <w:r w:rsidR="00096492">
        <w:t xml:space="preserve">Чародинского </w:t>
      </w:r>
      <w:r>
        <w:t>муниципального района,</w:t>
      </w:r>
    </w:p>
    <w:p w:rsidR="00E9271F" w:rsidRPr="00E751E2" w:rsidRDefault="00C346CF">
      <w:pPr>
        <w:pStyle w:val="2"/>
        <w:shd w:val="clear" w:color="auto" w:fill="auto"/>
        <w:spacing w:after="303" w:line="260" w:lineRule="exact"/>
        <w:ind w:firstLine="700"/>
        <w:jc w:val="both"/>
        <w:rPr>
          <w:b/>
        </w:rPr>
      </w:pPr>
      <w:r w:rsidRPr="00E751E2">
        <w:rPr>
          <w:b/>
        </w:rPr>
        <w:t>ПРИКАЗЫВАЮ:</w:t>
      </w:r>
    </w:p>
    <w:p w:rsidR="00E9271F" w:rsidRDefault="00E751E2">
      <w:pPr>
        <w:pStyle w:val="2"/>
        <w:numPr>
          <w:ilvl w:val="0"/>
          <w:numId w:val="1"/>
        </w:numPr>
        <w:shd w:val="clear" w:color="auto" w:fill="auto"/>
        <w:spacing w:after="0" w:line="322" w:lineRule="exact"/>
        <w:ind w:firstLine="360"/>
        <w:jc w:val="both"/>
      </w:pPr>
      <w:r>
        <w:t xml:space="preserve">  </w:t>
      </w:r>
      <w:r w:rsidR="00C346CF">
        <w:t xml:space="preserve"> Утвердить </w:t>
      </w:r>
      <w:bookmarkStart w:id="0" w:name="_GoBack"/>
      <w:bookmarkEnd w:id="0"/>
      <w:r w:rsidR="001B1263">
        <w:t>План мероприятий по реализации межведомственного комплексного плана мероприятий по гражданско-патриотическому воспитанию граждан МО «Чародинский район» на 2022-2023 годы.</w:t>
      </w:r>
      <w:r w:rsidR="00C346CF">
        <w:t>.</w:t>
      </w:r>
    </w:p>
    <w:tbl>
      <w:tblPr>
        <w:tblpPr w:leftFromText="180" w:rightFromText="180" w:vertAnchor="text" w:horzAnchor="margin" w:tblpX="817" w:tblpY="2581"/>
        <w:tblW w:w="8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5"/>
        <w:gridCol w:w="2976"/>
        <w:gridCol w:w="2126"/>
      </w:tblGrid>
      <w:tr w:rsidR="00E751E2" w:rsidRPr="00587B29" w:rsidTr="00E751E2">
        <w:trPr>
          <w:trHeight w:val="1702"/>
        </w:trPr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1E2" w:rsidRPr="0054780D" w:rsidRDefault="00E751E2" w:rsidP="00E751E2">
            <w:pPr>
              <w:tabs>
                <w:tab w:val="center" w:pos="176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51E2" w:rsidRPr="0054780D" w:rsidRDefault="00E751E2" w:rsidP="00E751E2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51E2" w:rsidRPr="0054780D" w:rsidRDefault="00E751E2" w:rsidP="00E751E2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51E2" w:rsidRPr="0054780D" w:rsidRDefault="00E751E2" w:rsidP="00E751E2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D">
              <w:rPr>
                <w:rFonts w:ascii="Times New Roman" w:hAnsi="Times New Roman" w:cs="Times New Roman"/>
                <w:b/>
                <w:szCs w:val="20"/>
              </w:rPr>
              <w:t xml:space="preserve">    Начальник отдела     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1E2" w:rsidRPr="0054780D" w:rsidRDefault="00E751E2" w:rsidP="00E751E2">
            <w:pPr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D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inline distT="0" distB="0" distL="0" distR="0" wp14:anchorId="08DA8E19" wp14:editId="438A1525">
                  <wp:extent cx="1612800" cy="1065600"/>
                  <wp:effectExtent l="0" t="0" r="6985" b="127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800" cy="10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51E2" w:rsidRPr="0054780D" w:rsidRDefault="00E751E2" w:rsidP="00E751E2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51E2" w:rsidRPr="0054780D" w:rsidRDefault="00E751E2" w:rsidP="00E751E2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51E2" w:rsidRPr="0054780D" w:rsidRDefault="00E751E2" w:rsidP="00E751E2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51E2" w:rsidRPr="0054780D" w:rsidRDefault="00E751E2" w:rsidP="00E751E2">
            <w:pPr>
              <w:autoSpaceDE w:val="0"/>
              <w:autoSpaceDN w:val="0"/>
              <w:rPr>
                <w:rFonts w:ascii="Times New Roman" w:hAnsi="Times New Roman" w:cs="Times New Roman"/>
                <w:b/>
                <w:szCs w:val="20"/>
              </w:rPr>
            </w:pPr>
            <w:r w:rsidRPr="0054780D">
              <w:rPr>
                <w:rFonts w:ascii="Times New Roman" w:hAnsi="Times New Roman" w:cs="Times New Roman"/>
                <w:b/>
                <w:sz w:val="22"/>
                <w:szCs w:val="20"/>
              </w:rPr>
              <w:t>Ш.М.Мустафаев</w:t>
            </w:r>
          </w:p>
          <w:p w:rsidR="00E751E2" w:rsidRPr="0054780D" w:rsidRDefault="00E751E2" w:rsidP="00E751E2">
            <w:pPr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9271F" w:rsidRDefault="00C346CF">
      <w:pPr>
        <w:pStyle w:val="2"/>
        <w:numPr>
          <w:ilvl w:val="0"/>
          <w:numId w:val="1"/>
        </w:numPr>
        <w:shd w:val="clear" w:color="auto" w:fill="auto"/>
        <w:spacing w:after="1200" w:line="322" w:lineRule="exact"/>
        <w:ind w:firstLine="360"/>
        <w:jc w:val="both"/>
      </w:pPr>
      <w:r>
        <w:t xml:space="preserve"> Контроль за реализацией</w:t>
      </w:r>
      <w:r w:rsidR="000C078F">
        <w:t xml:space="preserve"> </w:t>
      </w:r>
      <w:r w:rsidR="001B1263">
        <w:t>Плана мероприятий по реализации межведомственного комплексного плана по гражданско-патриотическому воспитанию</w:t>
      </w:r>
      <w:r w:rsidR="000C078F">
        <w:t xml:space="preserve"> </w:t>
      </w:r>
      <w:r w:rsidR="001B1263">
        <w:t xml:space="preserve">граждан МО </w:t>
      </w:r>
      <w:r w:rsidR="00E751E2">
        <w:t>«Чародинский район «</w:t>
      </w:r>
      <w:r w:rsidR="001B1263">
        <w:t>на 2022-2023 годы</w:t>
      </w:r>
      <w:r>
        <w:t xml:space="preserve"> </w:t>
      </w:r>
      <w:r w:rsidR="001B1263">
        <w:t>возложить на методиста  Нурмагомедова М.М.</w:t>
      </w:r>
    </w:p>
    <w:p w:rsidR="00E751E2" w:rsidRDefault="00E751E2" w:rsidP="000C078F">
      <w:pPr>
        <w:pStyle w:val="2"/>
        <w:shd w:val="clear" w:color="auto" w:fill="auto"/>
        <w:spacing w:after="1200" w:line="322" w:lineRule="exact"/>
        <w:ind w:left="360"/>
        <w:jc w:val="both"/>
      </w:pPr>
      <w:r>
        <w:t xml:space="preserve"> </w:t>
      </w:r>
      <w:r w:rsidR="000C078F">
        <w:t xml:space="preserve">                  </w:t>
      </w:r>
    </w:p>
    <w:p w:rsidR="000C078F" w:rsidRDefault="000C078F" w:rsidP="000C078F">
      <w:pPr>
        <w:pStyle w:val="2"/>
        <w:shd w:val="clear" w:color="auto" w:fill="auto"/>
        <w:spacing w:after="1200" w:line="322" w:lineRule="exact"/>
        <w:ind w:left="360"/>
        <w:jc w:val="both"/>
      </w:pPr>
      <w:r>
        <w:t xml:space="preserve"> </w:t>
      </w:r>
    </w:p>
    <w:sectPr w:rsidR="000C078F" w:rsidSect="00E751E2">
      <w:pgSz w:w="11909" w:h="16838"/>
      <w:pgMar w:top="568" w:right="909" w:bottom="284" w:left="9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EFF" w:rsidRDefault="008B0EFF" w:rsidP="00E9271F">
      <w:r>
        <w:separator/>
      </w:r>
    </w:p>
  </w:endnote>
  <w:endnote w:type="continuationSeparator" w:id="0">
    <w:p w:rsidR="008B0EFF" w:rsidRDefault="008B0EFF" w:rsidP="00E92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EFF" w:rsidRDefault="008B0EFF"/>
  </w:footnote>
  <w:footnote w:type="continuationSeparator" w:id="0">
    <w:p w:rsidR="008B0EFF" w:rsidRDefault="008B0EF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D3C41"/>
    <w:multiLevelType w:val="multilevel"/>
    <w:tmpl w:val="7F708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C86E0C"/>
    <w:multiLevelType w:val="multilevel"/>
    <w:tmpl w:val="5C78E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1F"/>
    <w:rsid w:val="00096492"/>
    <w:rsid w:val="000C078F"/>
    <w:rsid w:val="001B1263"/>
    <w:rsid w:val="0054780D"/>
    <w:rsid w:val="007F6863"/>
    <w:rsid w:val="008B0EFF"/>
    <w:rsid w:val="00BC172A"/>
    <w:rsid w:val="00C346CF"/>
    <w:rsid w:val="00E751E2"/>
    <w:rsid w:val="00E9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E56C82-5FAD-4CF1-BB8B-C24A3A56E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9271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9271F"/>
    <w:rPr>
      <w:color w:val="0066CC"/>
      <w:u w:val="single"/>
    </w:rPr>
  </w:style>
  <w:style w:type="character" w:customStyle="1" w:styleId="Bodytext">
    <w:name w:val="Body text_"/>
    <w:basedOn w:val="a0"/>
    <w:link w:val="2"/>
    <w:rsid w:val="00E927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sid w:val="00E927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Bodytext"/>
    <w:rsid w:val="00E927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">
    <w:name w:val="Основной текст2"/>
    <w:basedOn w:val="a"/>
    <w:link w:val="Bodytext"/>
    <w:rsid w:val="00E9271F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a"/>
    <w:link w:val="Bodytext2"/>
    <w:rsid w:val="00E9271F"/>
    <w:pPr>
      <w:shd w:val="clear" w:color="auto" w:fill="FFFFFF"/>
      <w:spacing w:before="240" w:after="240"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4</cp:revision>
  <dcterms:created xsi:type="dcterms:W3CDTF">2022-10-17T08:28:00Z</dcterms:created>
  <dcterms:modified xsi:type="dcterms:W3CDTF">2022-10-17T11:36:00Z</dcterms:modified>
</cp:coreProperties>
</file>