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2E4" w:rsidRPr="00535D28" w:rsidRDefault="00FD42E4" w:rsidP="00FD42E4">
      <w:pPr>
        <w:pStyle w:val="ConsPlusNonformat"/>
        <w:spacing w:line="276" w:lineRule="auto"/>
        <w:ind w:left="5670" w:firstLine="426"/>
        <w:rPr>
          <w:rFonts w:ascii="Times New Roman" w:hAnsi="Times New Roman" w:cs="Times New Roman"/>
          <w:sz w:val="24"/>
          <w:szCs w:val="24"/>
        </w:rPr>
      </w:pPr>
      <w:r w:rsidRPr="00535D28">
        <w:rPr>
          <w:rFonts w:ascii="Times New Roman" w:hAnsi="Times New Roman" w:cs="Times New Roman"/>
          <w:sz w:val="24"/>
          <w:szCs w:val="24"/>
        </w:rPr>
        <w:t>Утвержден:</w:t>
      </w:r>
    </w:p>
    <w:p w:rsidR="00FD42E4" w:rsidRPr="00535D28" w:rsidRDefault="00FD42E4" w:rsidP="00FD42E4">
      <w:pPr>
        <w:pStyle w:val="ConsPlusNonformat"/>
        <w:spacing w:line="276" w:lineRule="auto"/>
        <w:ind w:left="5529"/>
        <w:rPr>
          <w:rFonts w:ascii="Times New Roman" w:hAnsi="Times New Roman" w:cs="Times New Roman"/>
          <w:sz w:val="24"/>
          <w:szCs w:val="24"/>
        </w:rPr>
      </w:pPr>
      <w:r w:rsidRPr="00535D28">
        <w:rPr>
          <w:rFonts w:ascii="Times New Roman" w:hAnsi="Times New Roman" w:cs="Times New Roman"/>
          <w:sz w:val="24"/>
          <w:szCs w:val="24"/>
        </w:rPr>
        <w:t>Приказом по Отделу образования и культуры Администрации</w:t>
      </w:r>
    </w:p>
    <w:p w:rsidR="00FD42E4" w:rsidRPr="00535D28" w:rsidRDefault="00FD42E4" w:rsidP="00FD42E4">
      <w:pPr>
        <w:pStyle w:val="ConsPlusNonformat"/>
        <w:spacing w:line="276" w:lineRule="auto"/>
        <w:ind w:left="5529"/>
        <w:rPr>
          <w:rFonts w:ascii="Times New Roman" w:hAnsi="Times New Roman" w:cs="Times New Roman"/>
          <w:sz w:val="24"/>
          <w:szCs w:val="24"/>
        </w:rPr>
      </w:pPr>
      <w:r w:rsidRPr="00535D28"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 w:rsidRPr="00535D28"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 w:rsidRPr="00535D28"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FD42E4" w:rsidRPr="00535D28" w:rsidRDefault="00FD42E4" w:rsidP="00FD42E4">
      <w:pPr>
        <w:pStyle w:val="ConsPlusNonformat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35D28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535D28">
        <w:rPr>
          <w:rFonts w:ascii="Times New Roman" w:hAnsi="Times New Roman" w:cs="Times New Roman"/>
          <w:sz w:val="24"/>
          <w:szCs w:val="24"/>
        </w:rPr>
        <w:tab/>
      </w:r>
      <w:r w:rsidRPr="00535D28">
        <w:rPr>
          <w:rFonts w:ascii="Times New Roman" w:hAnsi="Times New Roman" w:cs="Times New Roman"/>
          <w:sz w:val="24"/>
          <w:szCs w:val="24"/>
        </w:rPr>
        <w:tab/>
      </w:r>
      <w:r w:rsidRPr="00535D28">
        <w:rPr>
          <w:rFonts w:ascii="Times New Roman" w:hAnsi="Times New Roman" w:cs="Times New Roman"/>
          <w:sz w:val="24"/>
          <w:szCs w:val="24"/>
        </w:rPr>
        <w:tab/>
      </w:r>
      <w:r w:rsidRPr="00535D28">
        <w:rPr>
          <w:rFonts w:ascii="Times New Roman" w:hAnsi="Times New Roman" w:cs="Times New Roman"/>
          <w:sz w:val="24"/>
          <w:szCs w:val="24"/>
        </w:rPr>
        <w:tab/>
        <w:t xml:space="preserve">          от «</w:t>
      </w:r>
      <w:r w:rsidR="00CF5DCC">
        <w:rPr>
          <w:rFonts w:ascii="Times New Roman" w:hAnsi="Times New Roman" w:cs="Times New Roman"/>
          <w:sz w:val="24"/>
          <w:szCs w:val="24"/>
        </w:rPr>
        <w:t>__</w:t>
      </w:r>
      <w:r w:rsidRPr="00535D28">
        <w:rPr>
          <w:rFonts w:ascii="Times New Roman" w:hAnsi="Times New Roman" w:cs="Times New Roman"/>
          <w:sz w:val="24"/>
          <w:szCs w:val="24"/>
        </w:rPr>
        <w:t>_» ___________20___г. №____</w:t>
      </w:r>
    </w:p>
    <w:p w:rsidR="00FD42E4" w:rsidRPr="00535D28" w:rsidRDefault="00FD42E4" w:rsidP="00FD42E4">
      <w:pPr>
        <w:pStyle w:val="12"/>
        <w:shd w:val="clear" w:color="auto" w:fill="auto"/>
        <w:spacing w:before="0" w:after="313" w:line="276" w:lineRule="auto"/>
        <w:ind w:right="60"/>
        <w:rPr>
          <w:b/>
          <w:sz w:val="28"/>
        </w:rPr>
      </w:pPr>
      <w:r w:rsidRPr="00535D28">
        <w:rPr>
          <w:b/>
          <w:sz w:val="28"/>
        </w:rPr>
        <w:t xml:space="preserve">                                                                             /____________/ </w:t>
      </w:r>
      <w:proofErr w:type="spellStart"/>
      <w:r w:rsidRPr="00535D28">
        <w:t>Ш.М.Мустафаев</w:t>
      </w:r>
      <w:proofErr w:type="spellEnd"/>
    </w:p>
    <w:p w:rsidR="00FD42E4" w:rsidRDefault="00FD42E4" w:rsidP="00FD42E4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4"/>
        </w:rPr>
      </w:pPr>
    </w:p>
    <w:p w:rsidR="00C77B7D" w:rsidRPr="00FD42E4" w:rsidRDefault="00571DCC" w:rsidP="00FD42E4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4"/>
        </w:rPr>
      </w:pPr>
      <w:r w:rsidRPr="00FD42E4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4"/>
        </w:rPr>
        <w:t>Положение</w:t>
      </w:r>
    </w:p>
    <w:p w:rsidR="004C290D" w:rsidRPr="00FD42E4" w:rsidRDefault="00571DCC" w:rsidP="00FD42E4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4"/>
        </w:rPr>
      </w:pPr>
      <w:r w:rsidRPr="00FD42E4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4"/>
        </w:rPr>
        <w:t>о порядке проведения независимой оценки качества работы</w:t>
      </w:r>
    </w:p>
    <w:p w:rsidR="00571DCC" w:rsidRPr="00FD42E4" w:rsidRDefault="004C290D" w:rsidP="00FD42E4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4"/>
        </w:rPr>
      </w:pPr>
      <w:r w:rsidRPr="00FD42E4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4"/>
        </w:rPr>
        <w:t xml:space="preserve">образовательных учреждений </w:t>
      </w:r>
      <w:r w:rsidR="003C4F68" w:rsidRPr="00FD42E4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4"/>
        </w:rPr>
        <w:t xml:space="preserve"> </w:t>
      </w:r>
      <w:r w:rsidR="00FD42E4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4"/>
        </w:rPr>
        <w:t>МО «</w:t>
      </w:r>
      <w:proofErr w:type="spellStart"/>
      <w:r w:rsidR="00FD42E4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4"/>
        </w:rPr>
        <w:t>Чародинский</w:t>
      </w:r>
      <w:proofErr w:type="spellEnd"/>
      <w:r w:rsidR="00FD42E4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4"/>
        </w:rPr>
        <w:t xml:space="preserve"> район»</w:t>
      </w:r>
      <w:r w:rsidR="00CF5DCC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4"/>
        </w:rPr>
        <w:t>.</w:t>
      </w:r>
    </w:p>
    <w:p w:rsidR="00FD42E4" w:rsidRDefault="00FD42E4" w:rsidP="00FD42E4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571DCC" w:rsidRPr="004C290D" w:rsidRDefault="00571DCC" w:rsidP="00FD42E4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29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Общие положения</w:t>
      </w:r>
      <w:r w:rsidR="00CF5D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571DCC" w:rsidRDefault="00571DCC" w:rsidP="00FD42E4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77B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1.1. </w:t>
      </w:r>
      <w:proofErr w:type="gramStart"/>
      <w:r w:rsidRPr="00C77B7D">
        <w:rPr>
          <w:rFonts w:ascii="Times New Roman" w:eastAsia="Times New Roman" w:hAnsi="Times New Roman" w:cs="Times New Roman"/>
          <w:color w:val="000000"/>
          <w:sz w:val="24"/>
          <w:szCs w:val="24"/>
        </w:rPr>
        <w:t>Порядок проведения независимой оценки качества работы</w:t>
      </w:r>
      <w:r w:rsidR="00C77B7D" w:rsidRPr="00C77B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образовательных учреждений</w:t>
      </w:r>
      <w:r w:rsidR="003C4F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77B7D">
        <w:rPr>
          <w:rFonts w:ascii="Times New Roman" w:eastAsia="Times New Roman" w:hAnsi="Times New Roman" w:cs="Times New Roman"/>
          <w:color w:val="000000"/>
          <w:sz w:val="24"/>
          <w:szCs w:val="24"/>
        </w:rPr>
        <w:t>(далее — Порядок), разработан на основании Указа Президента Российской Федерации от 7 мая 2012 года № 597 «О мероприятиях по реализации государственной социальной политики», постановления Правительства Российской Федерации от 30 марта 2013 года № 286 «О формировании независимой системы оценки качества работы организаций, оказывающих социальные услуги», распоряжения Правительства Российской Федераци</w:t>
      </w:r>
      <w:r w:rsidR="00C77B7D" w:rsidRPr="00C77B7D">
        <w:rPr>
          <w:rFonts w:ascii="Times New Roman" w:eastAsia="Times New Roman" w:hAnsi="Times New Roman" w:cs="Times New Roman"/>
          <w:color w:val="000000"/>
          <w:sz w:val="24"/>
          <w:szCs w:val="24"/>
        </w:rPr>
        <w:t>и от 30 марта 2013 года</w:t>
      </w:r>
      <w:proofErr w:type="gramEnd"/>
      <w:r w:rsidR="00C77B7D" w:rsidRPr="00C77B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№ 487-р, Федерального закона «Об образовании в Российской Федерации» (ст.95, ст.28 п.3, пп13)</w:t>
      </w:r>
      <w:r w:rsidR="00FD42E4">
        <w:rPr>
          <w:rFonts w:ascii="Times New Roman" w:eastAsia="Times New Roman" w:hAnsi="Times New Roman" w:cs="Times New Roman"/>
          <w:color w:val="000000"/>
          <w:sz w:val="24"/>
          <w:szCs w:val="24"/>
        </w:rPr>
        <w:t>, приказа М</w:t>
      </w:r>
      <w:r w:rsidR="005C2FC2">
        <w:rPr>
          <w:rFonts w:ascii="Times New Roman" w:eastAsia="Times New Roman" w:hAnsi="Times New Roman" w:cs="Times New Roman"/>
          <w:color w:val="000000"/>
          <w:sz w:val="24"/>
          <w:szCs w:val="24"/>
        </w:rPr>
        <w:t>инистерства образования и науки Российской Федерации от 15.01.2014г №14 «Об утверждении показателей мониторинга системы образования»</w:t>
      </w:r>
      <w:r w:rsidR="00FD42E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C4F68" w:rsidRPr="00C77B7D" w:rsidRDefault="003C4F68" w:rsidP="00FD42E4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1.2. Настоящее положение определяет цели, задачи, порядок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формирования системы независимой оценки качества работы образовательных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учреждений, осуществляемой с участием и на основе мнения государственно-общественных  структур управления образовательным учреждением, профессиональных сообществ, средств массовой информации, иных экспертов в целях повышения качества деятельности образовательных учреждений.</w:t>
      </w:r>
    </w:p>
    <w:p w:rsidR="00571DCC" w:rsidRPr="003C4F68" w:rsidRDefault="003C4F68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4F68">
        <w:rPr>
          <w:rFonts w:ascii="Times New Roman" w:eastAsia="Times New Roman" w:hAnsi="Times New Roman" w:cs="Times New Roman"/>
          <w:color w:val="000000"/>
          <w:sz w:val="24"/>
          <w:szCs w:val="24"/>
        </w:rPr>
        <w:t>1.3</w:t>
      </w:r>
      <w:r w:rsidR="00571DCC" w:rsidRPr="003C4F68">
        <w:rPr>
          <w:rFonts w:ascii="Times New Roman" w:eastAsia="Times New Roman" w:hAnsi="Times New Roman" w:cs="Times New Roman"/>
          <w:color w:val="000000"/>
          <w:sz w:val="24"/>
          <w:szCs w:val="24"/>
        </w:rPr>
        <w:t>. Порядок разработан для реализации следующих целей:</w:t>
      </w:r>
    </w:p>
    <w:p w:rsidR="00571DCC" w:rsidRPr="003C4F68" w:rsidRDefault="003C4F68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4F68">
        <w:rPr>
          <w:rFonts w:ascii="Times New Roman" w:eastAsia="Times New Roman" w:hAnsi="Times New Roman" w:cs="Times New Roman"/>
          <w:color w:val="000000"/>
          <w:sz w:val="24"/>
          <w:szCs w:val="24"/>
        </w:rPr>
        <w:t>а) повышение качества и доступности услуг образовательных учреждений для населения,</w:t>
      </w:r>
    </w:p>
    <w:p w:rsidR="003C4F68" w:rsidRPr="003C4F68" w:rsidRDefault="0072197E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б)</w:t>
      </w:r>
      <w:r w:rsidR="00FD42E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C4F68" w:rsidRPr="003C4F68">
        <w:rPr>
          <w:rFonts w:ascii="Times New Roman" w:eastAsia="Times New Roman" w:hAnsi="Times New Roman" w:cs="Times New Roman"/>
          <w:color w:val="000000"/>
          <w:sz w:val="24"/>
          <w:szCs w:val="24"/>
        </w:rPr>
        <w:t>улучшения информированности потребителей о качестве деятельности образовательных учреждений,</w:t>
      </w:r>
    </w:p>
    <w:p w:rsidR="003C4F68" w:rsidRPr="003C4F68" w:rsidRDefault="003C4F68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4F68">
        <w:rPr>
          <w:rFonts w:ascii="Times New Roman" w:eastAsia="Times New Roman" w:hAnsi="Times New Roman" w:cs="Times New Roman"/>
          <w:color w:val="000000"/>
          <w:sz w:val="24"/>
          <w:szCs w:val="24"/>
        </w:rPr>
        <w:t>в) создания условий для объективной оценки качества деятельности образовательных учреждений,</w:t>
      </w:r>
    </w:p>
    <w:p w:rsidR="003C4F68" w:rsidRDefault="003C4F68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4F68">
        <w:rPr>
          <w:rFonts w:ascii="Times New Roman" w:eastAsia="Times New Roman" w:hAnsi="Times New Roman" w:cs="Times New Roman"/>
          <w:color w:val="000000"/>
          <w:sz w:val="24"/>
          <w:szCs w:val="24"/>
        </w:rPr>
        <w:t>г) стимулирования повышения качества деятельности образовательных учреждений.</w:t>
      </w:r>
    </w:p>
    <w:p w:rsidR="004C290D" w:rsidRPr="003C4F68" w:rsidRDefault="004C290D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C4F68" w:rsidRPr="004C290D" w:rsidRDefault="003C4F68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290D">
        <w:rPr>
          <w:rFonts w:ascii="Times New Roman" w:eastAsia="Times New Roman" w:hAnsi="Times New Roman" w:cs="Times New Roman"/>
          <w:color w:val="000000"/>
          <w:sz w:val="24"/>
          <w:szCs w:val="24"/>
        </w:rPr>
        <w:t>1.4. Система включает в себя:</w:t>
      </w:r>
    </w:p>
    <w:p w:rsidR="004C290D" w:rsidRPr="004C290D" w:rsidRDefault="004C290D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290D">
        <w:rPr>
          <w:rFonts w:ascii="Times New Roman" w:eastAsia="Times New Roman" w:hAnsi="Times New Roman" w:cs="Times New Roman"/>
          <w:color w:val="000000"/>
          <w:sz w:val="24"/>
          <w:szCs w:val="24"/>
        </w:rPr>
        <w:t>а) обеспечение полной, актуальной и достоверной информацией о порядке предоставления образовательных услуг, в том числе в электронной форме,</w:t>
      </w:r>
    </w:p>
    <w:p w:rsidR="004C290D" w:rsidRDefault="004C290D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290D">
        <w:rPr>
          <w:rFonts w:ascii="Times New Roman" w:eastAsia="Times New Roman" w:hAnsi="Times New Roman" w:cs="Times New Roman"/>
          <w:color w:val="000000"/>
          <w:sz w:val="24"/>
          <w:szCs w:val="24"/>
        </w:rPr>
        <w:t>б) формирование результатов оценки качества и рейтингов деятельности образовательных учреждений.</w:t>
      </w:r>
    </w:p>
    <w:p w:rsidR="004C290D" w:rsidRDefault="004C290D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C290D" w:rsidRDefault="004C290D" w:rsidP="00FD42E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1.5. Использование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результатов независимой оценки </w:t>
      </w:r>
      <w:r w:rsidRPr="004C290D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</w:rPr>
        <w:t>качества работы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</w:rPr>
        <w:t xml:space="preserve"> </w:t>
      </w:r>
      <w:r w:rsidRPr="004C290D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</w:rPr>
        <w:t xml:space="preserve"> образовательных учреждений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</w:rPr>
        <w:t xml:space="preserve"> способствует:</w:t>
      </w:r>
    </w:p>
    <w:p w:rsidR="004C290D" w:rsidRDefault="004C290D" w:rsidP="00FD42E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</w:rPr>
        <w:t xml:space="preserve">а) </w:t>
      </w:r>
      <w:r w:rsidR="003C523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</w:rPr>
        <w:t>разработке и реализации планов мероприятий по улучшению качества деятельности образовательных учреждений,</w:t>
      </w:r>
    </w:p>
    <w:p w:rsidR="003C5230" w:rsidRDefault="003C5230" w:rsidP="00FD42E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</w:rPr>
        <w:t>б) оценке деятельности руководителей образовательных учреждений,</w:t>
      </w:r>
    </w:p>
    <w:p w:rsidR="003C5230" w:rsidRDefault="003C5230" w:rsidP="00FD42E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</w:rPr>
        <w:t>в) установлению диалога между образовательными учреждениями</w:t>
      </w:r>
      <w:r w:rsidR="007A55A7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</w:rPr>
        <w:t xml:space="preserve"> и 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</w:rPr>
        <w:t xml:space="preserve"> гражданами – потребителями образовательных услуг.</w:t>
      </w:r>
    </w:p>
    <w:p w:rsidR="00571DCC" w:rsidRPr="007A55A7" w:rsidRDefault="00E658F6" w:rsidP="00FD42E4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A55A7">
        <w:rPr>
          <w:rFonts w:ascii="Tahoma" w:eastAsia="Times New Roman" w:hAnsi="Tahoma" w:cs="Tahoma"/>
          <w:b/>
          <w:color w:val="000000"/>
          <w:sz w:val="21"/>
          <w:szCs w:val="21"/>
        </w:rPr>
        <w:lastRenderedPageBreak/>
        <w:t>2</w:t>
      </w:r>
      <w:r w:rsidR="00571DCC"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При проведении независимой оценки качества работы организаций применяются следующие подходы:</w:t>
      </w:r>
    </w:p>
    <w:p w:rsidR="00571DCC" w:rsidRPr="003C5230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3C5230">
        <w:rPr>
          <w:rFonts w:ascii="Times New Roman" w:eastAsia="Times New Roman" w:hAnsi="Times New Roman" w:cs="Times New Roman"/>
          <w:color w:val="000000"/>
          <w:sz w:val="24"/>
          <w:szCs w:val="24"/>
        </w:rPr>
        <w:t>а) сведения об организациях, информация о методах оценки, публичные рейтинги, а также мнения потребителей услуг в сфере образования о качестве этих услуг размещаются в открытом доступе на </w:t>
      </w:r>
      <w:r w:rsidR="005A322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официальном </w:t>
      </w:r>
      <w:r w:rsidRPr="003C52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сайте </w:t>
      </w:r>
      <w:r w:rsidR="005A3228">
        <w:rPr>
          <w:rFonts w:ascii="Times New Roman" w:eastAsia="Times New Roman" w:hAnsi="Times New Roman" w:cs="Times New Roman"/>
          <w:color w:val="000000"/>
          <w:sz w:val="24"/>
          <w:szCs w:val="24"/>
        </w:rPr>
        <w:t>для размещения информации о государственных и муниципальных учреждениях в сети «Интернет»</w:t>
      </w:r>
      <w:r w:rsidRPr="003C5230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5A322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сайте Администрации МО «</w:t>
      </w:r>
      <w:proofErr w:type="spellStart"/>
      <w:r w:rsidR="005A3228">
        <w:rPr>
          <w:rFonts w:ascii="Times New Roman" w:eastAsia="Times New Roman" w:hAnsi="Times New Roman" w:cs="Times New Roman"/>
          <w:color w:val="000000"/>
          <w:sz w:val="24"/>
          <w:szCs w:val="24"/>
        </w:rPr>
        <w:t>Чародинский</w:t>
      </w:r>
      <w:proofErr w:type="spellEnd"/>
      <w:r w:rsidR="005A322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район», на</w:t>
      </w:r>
      <w:r w:rsidRPr="003C52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сайте </w:t>
      </w:r>
      <w:r w:rsidR="005A322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Отдела </w:t>
      </w:r>
      <w:r w:rsidRPr="003C5230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образования</w:t>
      </w:r>
      <w:r w:rsidR="005A322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культуры</w:t>
      </w:r>
      <w:r w:rsidRPr="003C5230">
        <w:rPr>
          <w:rFonts w:ascii="Times New Roman" w:eastAsia="Times New Roman" w:hAnsi="Times New Roman" w:cs="Times New Roman"/>
          <w:color w:val="000000"/>
          <w:sz w:val="24"/>
          <w:szCs w:val="24"/>
        </w:rPr>
        <w:t>, на сайтах</w:t>
      </w:r>
      <w:r w:rsidR="003C5230" w:rsidRPr="003C52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образовательных учреждений</w:t>
      </w:r>
      <w:r w:rsidRPr="003C5230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proofErr w:type="gramEnd"/>
    </w:p>
    <w:p w:rsidR="00571DCC" w:rsidRPr="003C5230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52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б) формирование </w:t>
      </w:r>
      <w:proofErr w:type="gramStart"/>
      <w:r w:rsidRPr="003C52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модели независимой системы оценки качества работы </w:t>
      </w:r>
      <w:r w:rsidR="003C5230" w:rsidRPr="003C5230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образовательных учреждений</w:t>
      </w:r>
      <w:proofErr w:type="gramEnd"/>
      <w:r w:rsidR="003C5230" w:rsidRPr="003C52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C52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 составление рейтинга </w:t>
      </w:r>
      <w:r w:rsidR="003C5230" w:rsidRPr="003C52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их </w:t>
      </w:r>
      <w:r w:rsidRPr="003C5230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деятельности</w:t>
      </w:r>
      <w:r w:rsidR="003C5230" w:rsidRPr="003C5230">
        <w:rPr>
          <w:rFonts w:ascii="Times New Roman" w:eastAsia="Times New Roman" w:hAnsi="Times New Roman" w:cs="Times New Roman"/>
          <w:color w:val="000000"/>
          <w:sz w:val="24"/>
          <w:szCs w:val="24"/>
        </w:rPr>
        <w:t>, что входи</w:t>
      </w:r>
      <w:r w:rsidR="00AD7878">
        <w:rPr>
          <w:rFonts w:ascii="Times New Roman" w:eastAsia="Times New Roman" w:hAnsi="Times New Roman" w:cs="Times New Roman"/>
          <w:color w:val="000000"/>
          <w:sz w:val="24"/>
          <w:szCs w:val="24"/>
        </w:rPr>
        <w:t>т в компетенцию муниципального Общественного С</w:t>
      </w:r>
      <w:r w:rsidR="003C5230" w:rsidRPr="003C5230">
        <w:rPr>
          <w:rFonts w:ascii="Times New Roman" w:eastAsia="Times New Roman" w:hAnsi="Times New Roman" w:cs="Times New Roman"/>
          <w:color w:val="000000"/>
          <w:sz w:val="24"/>
          <w:szCs w:val="24"/>
        </w:rPr>
        <w:t>овета по образованию</w:t>
      </w:r>
      <w:r w:rsidRPr="003C5230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571DCC" w:rsidRDefault="003C5230" w:rsidP="00FD42E4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1"/>
          <w:szCs w:val="21"/>
        </w:rPr>
      </w:pPr>
      <w:r w:rsidRPr="003C5230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571DCC" w:rsidRPr="003C52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граждане (потребители услуг) принимают участие в оценке качества работы </w:t>
      </w:r>
      <w:r w:rsidR="007A55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ОУ </w:t>
      </w:r>
      <w:r w:rsidR="00AD7878">
        <w:rPr>
          <w:rFonts w:ascii="Times New Roman" w:eastAsia="Times New Roman" w:hAnsi="Times New Roman" w:cs="Times New Roman"/>
          <w:color w:val="000000"/>
          <w:sz w:val="24"/>
          <w:szCs w:val="24"/>
        </w:rPr>
        <w:t>через представителей общественных организаций, входящих в состав Общественного Совета.</w:t>
      </w:r>
    </w:p>
    <w:p w:rsidR="00E658F6" w:rsidRPr="00E658F6" w:rsidRDefault="00E658F6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г) мнения и отзывы граждан учитываются при обсуждении результатов оценки.</w:t>
      </w:r>
    </w:p>
    <w:p w:rsidR="00571DCC" w:rsidRPr="00E658F6" w:rsidRDefault="00E658F6" w:rsidP="00FD42E4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</w:t>
      </w:r>
      <w:r w:rsidR="00571DCC"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Оценкой качества работы образовательных </w:t>
      </w:r>
      <w:r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учреждений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71DCC"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является выраженная в показателях характеристика качества оказания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образовательных </w:t>
      </w:r>
      <w:r w:rsidR="005A3228">
        <w:rPr>
          <w:rFonts w:ascii="Times New Roman" w:eastAsia="Times New Roman" w:hAnsi="Times New Roman" w:cs="Times New Roman"/>
          <w:color w:val="000000"/>
          <w:sz w:val="24"/>
          <w:szCs w:val="24"/>
        </w:rPr>
        <w:t>услуг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5A322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71DCC"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а также их результативности.</w:t>
      </w:r>
    </w:p>
    <w:p w:rsidR="00571DCC" w:rsidRPr="007A55A7" w:rsidRDefault="00E658F6" w:rsidP="00FD42E4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</w:t>
      </w:r>
      <w:r w:rsidR="00571DCC"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71DCC"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Организация </w:t>
      </w:r>
      <w:proofErr w:type="gramStart"/>
      <w:r w:rsidR="00571DCC"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проведения независимой оценки качества работы </w:t>
      </w:r>
      <w:r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образовательных учреждений</w:t>
      </w:r>
      <w:proofErr w:type="gramEnd"/>
      <w:r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571DCC"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осуществляется </w:t>
      </w:r>
      <w:r w:rsidR="00AD787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Отделом</w:t>
      </w:r>
      <w:r w:rsidR="00571DCC"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образования</w:t>
      </w:r>
      <w:r w:rsidR="00AD787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и культуры А</w:t>
      </w:r>
      <w:r w:rsidR="00571DCC"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дминистрации</w:t>
      </w:r>
      <w:r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AD787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МО «</w:t>
      </w:r>
      <w:proofErr w:type="spellStart"/>
      <w:r w:rsidR="00AD787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Чародинский</w:t>
      </w:r>
      <w:proofErr w:type="spellEnd"/>
      <w:r w:rsidR="00AD787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район»</w:t>
      </w:r>
      <w:r w:rsidR="00CF5DC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на основании Постановления Администрации МО «</w:t>
      </w:r>
      <w:proofErr w:type="spellStart"/>
      <w:r w:rsidR="00CF5DC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Чародинский</w:t>
      </w:r>
      <w:proofErr w:type="spellEnd"/>
      <w:r w:rsidR="00CF5DC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район» от 19.05.2016г. №70</w:t>
      </w:r>
      <w:r w:rsidR="00571DCC"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571DCC" w:rsidRPr="007A55A7" w:rsidRDefault="00E658F6" w:rsidP="00FD42E4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</w:t>
      </w:r>
      <w:r w:rsidR="00AD787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571DCC"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Организация </w:t>
      </w:r>
      <w:proofErr w:type="gramStart"/>
      <w:r w:rsidR="00571DCC"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проведения оценки качества работы</w:t>
      </w:r>
      <w:r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образовательных учреждений</w:t>
      </w:r>
      <w:proofErr w:type="gramEnd"/>
      <w:r w:rsidR="00571DCC"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571DCC" w:rsidRPr="00E658F6" w:rsidRDefault="00E658F6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а) о</w:t>
      </w:r>
      <w:r w:rsidR="00571DCC"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ценка качества работы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образовательных учреждений </w:t>
      </w:r>
      <w:r w:rsidR="00571DCC"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проводится по итогам каждого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полугодия и итогам </w:t>
      </w:r>
      <w:r w:rsidR="007A55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учебного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года;</w:t>
      </w:r>
    </w:p>
    <w:p w:rsidR="00571DCC" w:rsidRPr="00E658F6" w:rsidRDefault="00E658F6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б)  п</w:t>
      </w:r>
      <w:r w:rsidR="00571DCC"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роведение оценки качества работы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образовательных учреждений </w:t>
      </w:r>
      <w:r w:rsidR="00571DCC"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предусматривает следующие этапы:</w:t>
      </w:r>
    </w:p>
    <w:p w:rsidR="00571DCC" w:rsidRPr="00E658F6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1 этап — организационный:</w:t>
      </w:r>
    </w:p>
    <w:p w:rsidR="00571DCC" w:rsidRPr="00E658F6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утверждение </w:t>
      </w:r>
      <w:proofErr w:type="gramStart"/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порядка проведения независимой оценки качества работы о</w:t>
      </w:r>
      <w:r w:rsid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бразовательных учреждений</w:t>
      </w:r>
      <w:proofErr w:type="gramEnd"/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571DCC" w:rsidRPr="00E658F6" w:rsidRDefault="00E658F6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 этап — </w:t>
      </w:r>
      <w:r w:rsidR="00571DCC"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 осуществление мониторинга качества оказания услуг в сфере образования</w:t>
      </w:r>
      <w:r w:rsidR="00AD78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Муниципальным Общественным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оветом по образованию</w:t>
      </w:r>
      <w:r w:rsidR="00737C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(далее МОС)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общественными советами ОУ (Управляющие советы, Советы учреждений, Управляющее собрание)</w:t>
      </w:r>
      <w:r w:rsidR="00571DCC"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571DCC" w:rsidRPr="00E658F6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- изучение показателей работы</w:t>
      </w:r>
      <w:r w:rsid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ОУ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571DCC" w:rsidRPr="00E658F6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- изучение рейтингов учреждений;</w:t>
      </w:r>
    </w:p>
    <w:p w:rsidR="00571DCC" w:rsidRPr="00E658F6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- расчет оценочного балла качества работы</w:t>
      </w:r>
      <w:r w:rsid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ОУ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571DCC" w:rsidRPr="00E658F6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- предоставление информации об итогах независимой оценки качества в </w:t>
      </w:r>
      <w:r w:rsidR="00737CC8">
        <w:rPr>
          <w:rFonts w:ascii="Times New Roman" w:eastAsia="Times New Roman" w:hAnsi="Times New Roman" w:cs="Times New Roman"/>
          <w:color w:val="000000"/>
          <w:sz w:val="24"/>
          <w:szCs w:val="24"/>
        </w:rPr>
        <w:t>МОС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571DCC" w:rsidRPr="00E658F6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- подготовка предложений по совершенствованию работы</w:t>
      </w:r>
      <w:r w:rsidR="00737C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ОУ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571DCC" w:rsidRPr="00E658F6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размещение информации и протоколов </w:t>
      </w:r>
      <w:r w:rsidR="00737C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МОС 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на сайтах</w:t>
      </w:r>
      <w:r w:rsidR="00737C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ОУ, </w:t>
      </w:r>
      <w:r w:rsidR="00256FB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Отдела </w:t>
      </w:r>
      <w:r w:rsidR="00737C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образования </w:t>
      </w:r>
      <w:r w:rsidR="00256FB9">
        <w:rPr>
          <w:rFonts w:ascii="Times New Roman" w:eastAsia="Times New Roman" w:hAnsi="Times New Roman" w:cs="Times New Roman"/>
          <w:color w:val="000000"/>
          <w:sz w:val="24"/>
          <w:szCs w:val="24"/>
        </w:rPr>
        <w:t>и культуры а</w:t>
      </w:r>
      <w:r w:rsidR="00737CC8">
        <w:rPr>
          <w:rFonts w:ascii="Times New Roman" w:eastAsia="Times New Roman" w:hAnsi="Times New Roman" w:cs="Times New Roman"/>
          <w:color w:val="000000"/>
          <w:sz w:val="24"/>
          <w:szCs w:val="24"/>
        </w:rPr>
        <w:t>дминистрации района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1DCC" w:rsidRPr="00E658F6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 этап — составление </w:t>
      </w:r>
      <w:r w:rsidR="007A55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МОС 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рейтинга </w:t>
      </w:r>
      <w:r w:rsidR="00737CC8">
        <w:rPr>
          <w:rFonts w:ascii="Times New Roman" w:eastAsia="Times New Roman" w:hAnsi="Times New Roman" w:cs="Times New Roman"/>
          <w:color w:val="000000"/>
          <w:sz w:val="24"/>
          <w:szCs w:val="24"/>
        </w:rPr>
        <w:t>ОУ;</w:t>
      </w:r>
    </w:p>
    <w:p w:rsidR="00571DCC" w:rsidRPr="00E658F6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изучение информации, представленной советами </w:t>
      </w:r>
      <w:r w:rsidR="00737C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ОУ 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о результатах мониторинга показателей;</w:t>
      </w:r>
    </w:p>
    <w:p w:rsidR="00571DCC" w:rsidRPr="00E658F6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- составление рейтинга</w:t>
      </w:r>
      <w:r w:rsidR="00737C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ОУ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571DCC" w:rsidRPr="00E658F6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- подготовка предложен</w:t>
      </w:r>
      <w:r w:rsidR="00737CC8">
        <w:rPr>
          <w:rFonts w:ascii="Times New Roman" w:eastAsia="Times New Roman" w:hAnsi="Times New Roman" w:cs="Times New Roman"/>
          <w:color w:val="000000"/>
          <w:sz w:val="24"/>
          <w:szCs w:val="24"/>
        </w:rPr>
        <w:t>ий по совершенствованию работы ОУ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571DCC" w:rsidRPr="00E658F6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- представление в </w:t>
      </w:r>
      <w:r w:rsidR="00AD7878">
        <w:rPr>
          <w:rFonts w:ascii="Times New Roman" w:eastAsia="Times New Roman" w:hAnsi="Times New Roman" w:cs="Times New Roman"/>
          <w:color w:val="000000"/>
          <w:sz w:val="24"/>
          <w:szCs w:val="24"/>
        </w:rPr>
        <w:t>Отдел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образования</w:t>
      </w:r>
      <w:r w:rsidR="00AD78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культуры А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дминистрации </w:t>
      </w:r>
      <w:r w:rsidR="00AD7878">
        <w:rPr>
          <w:rFonts w:ascii="Times New Roman" w:eastAsia="Times New Roman" w:hAnsi="Times New Roman" w:cs="Times New Roman"/>
          <w:color w:val="000000"/>
          <w:sz w:val="24"/>
          <w:szCs w:val="24"/>
        </w:rPr>
        <w:t>МО «</w:t>
      </w:r>
      <w:proofErr w:type="spellStart"/>
      <w:r w:rsidR="00AD7878">
        <w:rPr>
          <w:rFonts w:ascii="Times New Roman" w:eastAsia="Times New Roman" w:hAnsi="Times New Roman" w:cs="Times New Roman"/>
          <w:color w:val="000000"/>
          <w:sz w:val="24"/>
          <w:szCs w:val="24"/>
        </w:rPr>
        <w:t>Чародинский</w:t>
      </w:r>
      <w:proofErr w:type="spellEnd"/>
      <w:r w:rsidR="00AD78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37C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</w:t>
      </w:r>
      <w:r w:rsidR="00AD7878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737C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информации о результатах оценки качества работы </w:t>
      </w:r>
      <w:r w:rsidR="00737CC8">
        <w:rPr>
          <w:rFonts w:ascii="Times New Roman" w:eastAsia="Times New Roman" w:hAnsi="Times New Roman" w:cs="Times New Roman"/>
          <w:color w:val="000000"/>
          <w:sz w:val="24"/>
          <w:szCs w:val="24"/>
        </w:rPr>
        <w:t>ОУ</w:t>
      </w:r>
      <w:r w:rsidR="007A55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и предложений об улучшении качества их работы, а также организации доступа к информации, необходимой для лиц, обратившихся за предоставлением услуг в сфере образования.</w:t>
      </w:r>
    </w:p>
    <w:p w:rsidR="00571DCC" w:rsidRPr="007A55A7" w:rsidRDefault="007A55A7" w:rsidP="00FD42E4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  <w:r w:rsidR="00737CC8"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r w:rsidR="00AD787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737CC8"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МОС </w:t>
      </w:r>
      <w:r w:rsidR="00571DCC"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ежегодно рассматривает необходимость пересмотра:</w:t>
      </w:r>
    </w:p>
    <w:p w:rsidR="00571DCC" w:rsidRPr="00E658F6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- показателей оценки качества работы</w:t>
      </w:r>
      <w:r w:rsidR="00737C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ОУ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571DCC" w:rsidRPr="00E658F6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 порядка проведения независимой оценки качества;</w:t>
      </w:r>
    </w:p>
    <w:p w:rsidR="00571DCC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- формы отчетов советов</w:t>
      </w:r>
      <w:r w:rsidR="00737C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ОУ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D7878" w:rsidRPr="00E658F6" w:rsidRDefault="00AD7878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71DCC" w:rsidRPr="007A55A7" w:rsidRDefault="007A55A7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</w:t>
      </w:r>
      <w:r w:rsidR="00571DCC"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Критерии оценки качества работы</w:t>
      </w:r>
      <w:r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ОУ</w:t>
      </w:r>
    </w:p>
    <w:p w:rsidR="00571DCC" w:rsidRPr="00E658F6" w:rsidRDefault="003B27F0" w:rsidP="00FD42E4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а) </w:t>
      </w:r>
      <w:r w:rsidR="00737CC8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571DCC"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ля оценки эффективности работы </w:t>
      </w:r>
      <w:r w:rsidR="00737C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ОУ </w:t>
      </w:r>
      <w:r w:rsidR="00571DCC"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устанавливаются следующие показатели и критерии: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655"/>
        <w:gridCol w:w="6810"/>
      </w:tblGrid>
      <w:tr w:rsidR="00571DCC" w:rsidRPr="00E658F6" w:rsidTr="00FD42E4">
        <w:tc>
          <w:tcPr>
            <w:tcW w:w="9465" w:type="dxa"/>
            <w:gridSpan w:val="2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71DCC" w:rsidRPr="00E658F6" w:rsidRDefault="00571DCC" w:rsidP="00FD4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Критерии и показатели оценки эффективности работы общеобразовательных учреждений</w:t>
            </w:r>
          </w:p>
        </w:tc>
      </w:tr>
      <w:tr w:rsidR="00571DCC" w:rsidRPr="00E658F6" w:rsidTr="00FD42E4">
        <w:tc>
          <w:tcPr>
            <w:tcW w:w="2655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71DCC" w:rsidRPr="00E658F6" w:rsidRDefault="00571DCC" w:rsidP="00FD4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Критерии</w:t>
            </w:r>
          </w:p>
        </w:tc>
        <w:tc>
          <w:tcPr>
            <w:tcW w:w="6810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71DCC" w:rsidRPr="00E658F6" w:rsidRDefault="00571DCC" w:rsidP="00FD4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</w:t>
            </w:r>
          </w:p>
        </w:tc>
      </w:tr>
      <w:tr w:rsidR="001C3EE7" w:rsidRPr="00E658F6" w:rsidTr="00FD42E4">
        <w:tc>
          <w:tcPr>
            <w:tcW w:w="9465" w:type="dxa"/>
            <w:gridSpan w:val="2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1C3EE7" w:rsidRPr="00E658F6" w:rsidRDefault="001C3EE7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Сведения о развитии дошкольного образования</w:t>
            </w:r>
          </w:p>
        </w:tc>
      </w:tr>
      <w:tr w:rsidR="001C3EE7" w:rsidRPr="00E658F6" w:rsidTr="00FD42E4">
        <w:tc>
          <w:tcPr>
            <w:tcW w:w="2655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1C3EE7" w:rsidRPr="00E658F6" w:rsidRDefault="001C3EE7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1.</w:t>
            </w:r>
          </w:p>
          <w:p w:rsidR="001C3EE7" w:rsidRDefault="001C3EE7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Кадровое обеспечение дошкольных образовательных учреждений</w:t>
            </w:r>
          </w:p>
          <w:p w:rsidR="001C3EE7" w:rsidRDefault="001C3EE7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0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1C3EE7" w:rsidRDefault="003B27F0" w:rsidP="003B27F0">
            <w:pPr>
              <w:pStyle w:val="a5"/>
              <w:numPr>
                <w:ilvl w:val="1"/>
                <w:numId w:val="1"/>
              </w:numPr>
              <w:tabs>
                <w:tab w:val="left" w:pos="322"/>
              </w:tabs>
              <w:spacing w:after="0" w:line="240" w:lineRule="auto"/>
              <w:ind w:left="-10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Численность воспитанников ДОУ </w:t>
            </w:r>
            <w:r w:rsidR="001C3E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расчете на 1 </w:t>
            </w:r>
            <w:r w:rsidR="0013533B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воспитателя</w:t>
            </w:r>
          </w:p>
          <w:p w:rsidR="001C3EE7" w:rsidRDefault="001C3EE7" w:rsidP="003B27F0">
            <w:pPr>
              <w:pStyle w:val="a5"/>
              <w:numPr>
                <w:ilvl w:val="1"/>
                <w:numId w:val="1"/>
              </w:numPr>
              <w:tabs>
                <w:tab w:val="left" w:pos="322"/>
              </w:tabs>
              <w:spacing w:after="0" w:line="240" w:lineRule="auto"/>
              <w:ind w:left="-10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Доля узких специалистов в отношении к общему количеству педагогических работников</w:t>
            </w:r>
          </w:p>
          <w:p w:rsidR="001C3EE7" w:rsidRDefault="001C3EE7" w:rsidP="003B27F0">
            <w:pPr>
              <w:pStyle w:val="a5"/>
              <w:numPr>
                <w:ilvl w:val="1"/>
                <w:numId w:val="1"/>
              </w:numPr>
              <w:tabs>
                <w:tab w:val="left" w:pos="322"/>
              </w:tabs>
              <w:spacing w:after="0" w:line="240" w:lineRule="auto"/>
              <w:ind w:left="-10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педагогических работников ДОУ, прошедших курсы повышения квалификации</w:t>
            </w:r>
            <w:r w:rsidR="00135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течение учебного года</w:t>
            </w:r>
          </w:p>
          <w:p w:rsidR="001C3EE7" w:rsidRDefault="0013533B" w:rsidP="003B27F0">
            <w:pPr>
              <w:pStyle w:val="a5"/>
              <w:numPr>
                <w:ilvl w:val="1"/>
                <w:numId w:val="1"/>
              </w:numPr>
              <w:tabs>
                <w:tab w:val="left" w:pos="322"/>
              </w:tabs>
              <w:spacing w:after="0" w:line="240" w:lineRule="auto"/>
              <w:ind w:left="-10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</w:t>
            </w:r>
            <w:r w:rsidR="0086576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педагогических работников, имеющих авторские статьи в методических журналах и других СМИ</w:t>
            </w:r>
          </w:p>
          <w:p w:rsidR="00865760" w:rsidRDefault="00865760" w:rsidP="003B27F0">
            <w:pPr>
              <w:pStyle w:val="a5"/>
              <w:numPr>
                <w:ilvl w:val="1"/>
                <w:numId w:val="1"/>
              </w:numPr>
              <w:tabs>
                <w:tab w:val="left" w:pos="322"/>
              </w:tabs>
              <w:spacing w:after="0" w:line="240" w:lineRule="auto"/>
              <w:ind w:left="-10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педагогических работников, педагогический опыт которых был обобщен и распространен </w:t>
            </w:r>
          </w:p>
          <w:p w:rsidR="00865760" w:rsidRDefault="00865760" w:rsidP="003B27F0">
            <w:pPr>
              <w:pStyle w:val="a5"/>
              <w:spacing w:after="0" w:line="240" w:lineRule="auto"/>
              <w:ind w:left="-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на уровне ДОУ </w:t>
            </w:r>
          </w:p>
          <w:p w:rsidR="00865760" w:rsidRDefault="00865760" w:rsidP="003B27F0">
            <w:pPr>
              <w:pStyle w:val="a5"/>
              <w:spacing w:after="0" w:line="240" w:lineRule="auto"/>
              <w:ind w:left="-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 муниципальном уровне</w:t>
            </w:r>
          </w:p>
          <w:p w:rsidR="00865760" w:rsidRDefault="00865760" w:rsidP="003B27F0">
            <w:pPr>
              <w:pStyle w:val="a5"/>
              <w:spacing w:after="0" w:line="240" w:lineRule="auto"/>
              <w:ind w:left="-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 региональном уровне</w:t>
            </w:r>
          </w:p>
          <w:p w:rsidR="00865760" w:rsidRPr="00865760" w:rsidRDefault="00865760" w:rsidP="003B27F0">
            <w:pPr>
              <w:tabs>
                <w:tab w:val="left" w:pos="322"/>
              </w:tabs>
              <w:spacing w:after="0" w:line="240" w:lineRule="auto"/>
              <w:ind w:left="-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B27F0">
              <w:rPr>
                <w:rFonts w:ascii="Times New Roman" w:eastAsia="Times New Roman" w:hAnsi="Times New Roman" w:cs="Times New Roman"/>
                <w:sz w:val="24"/>
                <w:szCs w:val="24"/>
              </w:rPr>
              <w:t>1.6.</w:t>
            </w:r>
            <w:r w:rsidR="0013533B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865760">
              <w:rPr>
                <w:rFonts w:ascii="Times New Roman" w:eastAsia="Times New Roman" w:hAnsi="Times New Roman" w:cs="Times New Roman"/>
                <w:sz w:val="24"/>
                <w:szCs w:val="24"/>
              </w:rPr>
              <w:t>оля педагогических работников</w:t>
            </w:r>
            <w:r w:rsidR="0013533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865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участвующих в профессиональных конкурсах</w:t>
            </w:r>
          </w:p>
          <w:p w:rsidR="00865760" w:rsidRDefault="00865760" w:rsidP="003B27F0">
            <w:pPr>
              <w:pStyle w:val="a5"/>
              <w:spacing w:after="0" w:line="240" w:lineRule="auto"/>
              <w:ind w:left="-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-на уровне ДОУ </w:t>
            </w:r>
          </w:p>
          <w:p w:rsidR="00865760" w:rsidRDefault="00865760" w:rsidP="003B27F0">
            <w:pPr>
              <w:pStyle w:val="a5"/>
              <w:spacing w:after="0" w:line="240" w:lineRule="auto"/>
              <w:ind w:left="-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 муниципальном уровне</w:t>
            </w:r>
          </w:p>
          <w:p w:rsidR="00865760" w:rsidRPr="001C3EE7" w:rsidRDefault="00865760" w:rsidP="003B27F0">
            <w:pPr>
              <w:pStyle w:val="a5"/>
              <w:spacing w:after="0" w:line="240" w:lineRule="auto"/>
              <w:ind w:left="-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 региональном уровне</w:t>
            </w:r>
          </w:p>
        </w:tc>
      </w:tr>
      <w:tr w:rsidR="00865760" w:rsidRPr="00E658F6" w:rsidTr="00FD42E4">
        <w:tc>
          <w:tcPr>
            <w:tcW w:w="2655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865760" w:rsidRDefault="00865760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2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865760" w:rsidRPr="00E658F6" w:rsidRDefault="00923360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Информационное обеспечение </w:t>
            </w:r>
            <w:r w:rsidR="00756E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r w:rsidR="00B83E47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дошкольных образовательных учреждени</w:t>
            </w:r>
            <w:r w:rsidR="00756E66">
              <w:rPr>
                <w:rFonts w:ascii="Times New Roman" w:eastAsia="Times New Roman" w:hAnsi="Times New Roman" w:cs="Times New Roman"/>
                <w:sz w:val="24"/>
                <w:szCs w:val="24"/>
              </w:rPr>
              <w:t>ях</w:t>
            </w:r>
          </w:p>
        </w:tc>
        <w:tc>
          <w:tcPr>
            <w:tcW w:w="6810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865760" w:rsidRDefault="0013533B" w:rsidP="003B27F0">
            <w:pPr>
              <w:pStyle w:val="a5"/>
              <w:spacing w:after="0" w:line="240" w:lineRule="auto"/>
              <w:ind w:left="-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2.1.Н</w:t>
            </w:r>
            <w:r w:rsidR="00B83E47">
              <w:rPr>
                <w:rFonts w:ascii="Times New Roman" w:eastAsia="Times New Roman" w:hAnsi="Times New Roman" w:cs="Times New Roman"/>
                <w:sz w:val="24"/>
                <w:szCs w:val="24"/>
              </w:rPr>
              <w:t>аличие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содержательных </w:t>
            </w:r>
            <w:r w:rsidR="00B83E47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информационных стендов</w:t>
            </w:r>
          </w:p>
          <w:p w:rsidR="00B83E47" w:rsidRDefault="0013533B" w:rsidP="003B27F0">
            <w:pPr>
              <w:pStyle w:val="a5"/>
              <w:spacing w:after="0" w:line="240" w:lineRule="auto"/>
              <w:ind w:left="-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2.2. Н</w:t>
            </w:r>
            <w:r w:rsidR="00B83E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аличие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качество выполнения </w:t>
            </w:r>
            <w:r w:rsidR="00B83E47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плана информационной  и просветительской работы</w:t>
            </w:r>
          </w:p>
          <w:p w:rsidR="00756E66" w:rsidRDefault="00B83E47" w:rsidP="003B27F0">
            <w:pPr>
              <w:pStyle w:val="a5"/>
              <w:spacing w:after="0" w:line="240" w:lineRule="auto"/>
              <w:ind w:left="-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2.3.</w:t>
            </w:r>
            <w:r w:rsidR="0013533B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="00756E66">
              <w:rPr>
                <w:rFonts w:ascii="Times New Roman" w:eastAsia="Times New Roman" w:hAnsi="Times New Roman" w:cs="Times New Roman"/>
                <w:sz w:val="24"/>
                <w:szCs w:val="24"/>
              </w:rPr>
              <w:t>абота официального сайта ДОУ</w:t>
            </w:r>
          </w:p>
          <w:p w:rsidR="00756E66" w:rsidRPr="00756E66" w:rsidRDefault="00756E66" w:rsidP="003B27F0">
            <w:pPr>
              <w:pStyle w:val="a5"/>
              <w:spacing w:after="0" w:line="240" w:lineRule="auto"/>
              <w:ind w:left="-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E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полнота и актуальность  заполнения страниц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официального</w:t>
            </w:r>
            <w:r w:rsidRPr="00756E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сайта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ДОУ</w:t>
            </w:r>
          </w:p>
          <w:p w:rsidR="00B83E47" w:rsidRPr="00756E66" w:rsidRDefault="00756E66" w:rsidP="003B27F0">
            <w:pPr>
              <w:spacing w:after="0" w:line="240" w:lineRule="auto"/>
              <w:ind w:left="-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B83E47" w:rsidRPr="00756E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периодичность обновления официального  сайта ДОУ</w:t>
            </w:r>
          </w:p>
        </w:tc>
      </w:tr>
      <w:tr w:rsidR="00B83E47" w:rsidRPr="00E658F6" w:rsidTr="00FD42E4">
        <w:tc>
          <w:tcPr>
            <w:tcW w:w="2655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83E47" w:rsidRDefault="00B83E47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3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83E47" w:rsidRDefault="00B83E47" w:rsidP="003B27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Условия для получения дошкольного образования детьми с ограниченными возможностями здоровья и детьми - инвалидами</w:t>
            </w:r>
          </w:p>
        </w:tc>
        <w:tc>
          <w:tcPr>
            <w:tcW w:w="6810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83E47" w:rsidRDefault="0013533B" w:rsidP="003B27F0">
            <w:pPr>
              <w:pStyle w:val="a5"/>
              <w:spacing w:after="0" w:line="240" w:lineRule="auto"/>
              <w:ind w:left="-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3.1. У</w:t>
            </w:r>
            <w:r w:rsidR="00B83E47">
              <w:rPr>
                <w:rFonts w:ascii="Times New Roman" w:eastAsia="Times New Roman" w:hAnsi="Times New Roman" w:cs="Times New Roman"/>
                <w:sz w:val="24"/>
                <w:szCs w:val="24"/>
              </w:rPr>
              <w:t>дельный вес численности детей с ограниченными возможностями здоровья в общей численности воспитанников  ДОУ</w:t>
            </w:r>
          </w:p>
          <w:p w:rsidR="00B83E47" w:rsidRDefault="0013533B" w:rsidP="003B27F0">
            <w:pPr>
              <w:pStyle w:val="a5"/>
              <w:spacing w:after="0" w:line="240" w:lineRule="auto"/>
              <w:ind w:left="-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3.2. У</w:t>
            </w:r>
            <w:r w:rsidR="00B83E47">
              <w:rPr>
                <w:rFonts w:ascii="Times New Roman" w:eastAsia="Times New Roman" w:hAnsi="Times New Roman" w:cs="Times New Roman"/>
                <w:sz w:val="24"/>
                <w:szCs w:val="24"/>
              </w:rPr>
              <w:t>дельный вес численности детей – инвалидов в общей численности воспитанников  ДОУ</w:t>
            </w:r>
          </w:p>
          <w:p w:rsidR="00B83E47" w:rsidRDefault="00B83E47" w:rsidP="003B27F0">
            <w:pPr>
              <w:pStyle w:val="a5"/>
              <w:spacing w:after="0" w:line="240" w:lineRule="auto"/>
              <w:ind w:left="-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3.3. </w:t>
            </w:r>
            <w:r w:rsidR="0013533B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аличие индивидуальных образовательных программ для детей с ОВЗ и детей - инвалидов</w:t>
            </w:r>
          </w:p>
        </w:tc>
      </w:tr>
      <w:tr w:rsidR="00B83E47" w:rsidRPr="00E658F6" w:rsidTr="00FD42E4">
        <w:tc>
          <w:tcPr>
            <w:tcW w:w="2655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83E47" w:rsidRDefault="00B83E47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4.</w:t>
            </w:r>
          </w:p>
          <w:p w:rsidR="00B83E47" w:rsidRDefault="00B83E47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Состояние здоровья воспитанников</w:t>
            </w:r>
          </w:p>
        </w:tc>
        <w:tc>
          <w:tcPr>
            <w:tcW w:w="6810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83E47" w:rsidRDefault="0013533B" w:rsidP="003B27F0">
            <w:pPr>
              <w:pStyle w:val="a5"/>
              <w:spacing w:after="0" w:line="240" w:lineRule="auto"/>
              <w:ind w:left="-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4.1.Доля пропущенных </w:t>
            </w:r>
            <w:r w:rsidR="00B83E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дней по болезни за год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общем количестве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детодней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(на 1 ребенка)</w:t>
            </w:r>
          </w:p>
          <w:p w:rsidR="00BF696A" w:rsidRDefault="00B83E47" w:rsidP="003B27F0">
            <w:pPr>
              <w:pStyle w:val="a5"/>
              <w:spacing w:after="0" w:line="240" w:lineRule="auto"/>
              <w:ind w:left="-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4.2.</w:t>
            </w:r>
            <w:r w:rsidR="0013533B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="00BF696A">
              <w:rPr>
                <w:rFonts w:ascii="Times New Roman" w:eastAsia="Times New Roman" w:hAnsi="Times New Roman" w:cs="Times New Roman"/>
                <w:sz w:val="24"/>
                <w:szCs w:val="24"/>
              </w:rPr>
              <w:t>аличие</w:t>
            </w:r>
            <w:r w:rsidR="00135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исполнение </w:t>
            </w:r>
            <w:r w:rsidR="00BF696A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</w:t>
            </w:r>
            <w:r w:rsidR="00756E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\ подпрограмм </w:t>
            </w:r>
            <w:r w:rsidR="00BF69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здоровье сбережению</w:t>
            </w:r>
          </w:p>
        </w:tc>
      </w:tr>
      <w:tr w:rsidR="005073D4" w:rsidRPr="00E658F6" w:rsidTr="00FD42E4">
        <w:tc>
          <w:tcPr>
            <w:tcW w:w="2655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Обеспечение условий комплексной 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безопасности и условий охраны труда участников образовательного процесса.</w:t>
            </w:r>
          </w:p>
        </w:tc>
        <w:tc>
          <w:tcPr>
            <w:tcW w:w="6810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Pr="00E658F6" w:rsidRDefault="005073D4" w:rsidP="003B27F0">
            <w:pPr>
              <w:tabs>
                <w:tab w:val="left" w:pos="322"/>
              </w:tabs>
              <w:spacing w:after="0" w:line="240" w:lineRule="auto"/>
              <w:ind w:hanging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3B27F0">
              <w:rPr>
                <w:rFonts w:ascii="Times New Roman" w:eastAsia="Times New Roman" w:hAnsi="Times New Roman" w:cs="Times New Roman"/>
                <w:sz w:val="24"/>
                <w:szCs w:val="24"/>
              </w:rPr>
              <w:t>.1.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случаев травматизма детей во время пребывания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ДОУ</w:t>
            </w:r>
          </w:p>
          <w:p w:rsidR="005073D4" w:rsidRPr="00E658F6" w:rsidRDefault="005073D4" w:rsidP="003B27F0">
            <w:pPr>
              <w:tabs>
                <w:tab w:val="left" w:pos="322"/>
              </w:tabs>
              <w:spacing w:after="0" w:line="240" w:lineRule="auto"/>
              <w:ind w:hanging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3B27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.2.Количество случаев травматизма работников 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образо</w:t>
            </w:r>
            <w:r w:rsidR="003B27F0">
              <w:rPr>
                <w:rFonts w:ascii="Times New Roman" w:eastAsia="Times New Roman" w:hAnsi="Times New Roman" w:cs="Times New Roman"/>
                <w:sz w:val="24"/>
                <w:szCs w:val="24"/>
              </w:rPr>
              <w:t>вательного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учреждения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2797D">
              <w:rPr>
                <w:rFonts w:ascii="Times New Roman" w:eastAsia="Times New Roman" w:hAnsi="Times New Roman" w:cs="Times New Roman"/>
                <w:sz w:val="24"/>
                <w:szCs w:val="24"/>
              </w:rPr>
              <w:t>во время образовательного процесса</w:t>
            </w:r>
          </w:p>
          <w:p w:rsidR="005073D4" w:rsidRDefault="00EC75A3" w:rsidP="003B27F0">
            <w:pPr>
              <w:tabs>
                <w:tab w:val="left" w:pos="322"/>
              </w:tabs>
              <w:spacing w:after="0" w:line="240" w:lineRule="auto"/>
              <w:ind w:hanging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5.3</w:t>
            </w:r>
            <w:r w:rsidR="005073D4"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12797D">
              <w:rPr>
                <w:rFonts w:ascii="Times New Roman" w:eastAsia="Times New Roman" w:hAnsi="Times New Roman" w:cs="Times New Roman"/>
                <w:sz w:val="24"/>
                <w:szCs w:val="24"/>
              </w:rPr>
              <w:t>Своевременность исполнения предписаний</w:t>
            </w:r>
          </w:p>
          <w:p w:rsidR="0012797D" w:rsidRPr="00E658F6" w:rsidRDefault="00EC75A3" w:rsidP="003B27F0">
            <w:pPr>
              <w:tabs>
                <w:tab w:val="left" w:pos="322"/>
              </w:tabs>
              <w:spacing w:after="0" w:line="240" w:lineRule="auto"/>
              <w:ind w:hanging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5.4</w:t>
            </w:r>
            <w:r w:rsidR="0012797D">
              <w:rPr>
                <w:rFonts w:ascii="Times New Roman" w:eastAsia="Times New Roman" w:hAnsi="Times New Roman" w:cs="Times New Roman"/>
                <w:sz w:val="24"/>
                <w:szCs w:val="24"/>
              </w:rPr>
              <w:t>. Доля работников ДОУ  в общей численности работников ДОУ, прошедших процедуру вакцинации</w:t>
            </w:r>
          </w:p>
        </w:tc>
      </w:tr>
      <w:tr w:rsidR="005073D4" w:rsidRPr="00E658F6" w:rsidTr="00FD42E4">
        <w:tc>
          <w:tcPr>
            <w:tcW w:w="2655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Критерий 6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5073D4" w:rsidRPr="00E658F6" w:rsidRDefault="003B27F0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благоустройства</w:t>
            </w:r>
            <w:r w:rsidR="005073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территории ОУ</w:t>
            </w:r>
          </w:p>
        </w:tc>
        <w:tc>
          <w:tcPr>
            <w:tcW w:w="6810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Default="005073D4" w:rsidP="003B27F0">
            <w:pPr>
              <w:spacing w:after="0" w:line="240" w:lineRule="auto"/>
              <w:ind w:left="-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3B27F0">
              <w:rPr>
                <w:rFonts w:ascii="Times New Roman" w:eastAsia="Times New Roman" w:hAnsi="Times New Roman" w:cs="Times New Roman"/>
                <w:sz w:val="24"/>
                <w:szCs w:val="24"/>
              </w:rPr>
              <w:t>.1.Наличие</w:t>
            </w:r>
            <w:r w:rsidR="001279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качество исполнения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плана\проекта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благоустройству территории ОУ</w:t>
            </w:r>
          </w:p>
          <w:p w:rsidR="005073D4" w:rsidRDefault="005073D4" w:rsidP="003B27F0">
            <w:pPr>
              <w:spacing w:after="0" w:line="240" w:lineRule="auto"/>
              <w:ind w:left="-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6.2 Оценка  состояния территории (от 1 до 5 баллов)</w:t>
            </w:r>
          </w:p>
          <w:p w:rsidR="005073D4" w:rsidRPr="00E658F6" w:rsidRDefault="005073D4" w:rsidP="003B27F0">
            <w:pPr>
              <w:spacing w:after="0" w:line="240" w:lineRule="auto"/>
              <w:ind w:left="-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073D4" w:rsidRPr="00E658F6" w:rsidTr="00FD42E4">
        <w:tc>
          <w:tcPr>
            <w:tcW w:w="2655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7.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энергосбережения</w:t>
            </w:r>
          </w:p>
        </w:tc>
        <w:tc>
          <w:tcPr>
            <w:tcW w:w="6810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Default="005073D4" w:rsidP="003B27F0">
            <w:pPr>
              <w:spacing w:after="0" w:line="240" w:lineRule="auto"/>
              <w:ind w:left="-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7.1</w:t>
            </w:r>
            <w:r w:rsidR="003B27F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</w:t>
            </w:r>
            <w:r w:rsidR="001279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качество исполнения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программ по энергосбережению</w:t>
            </w:r>
          </w:p>
          <w:p w:rsidR="0012797D" w:rsidRPr="00E658F6" w:rsidRDefault="003B27F0" w:rsidP="003B27F0">
            <w:pPr>
              <w:spacing w:after="0" w:line="240" w:lineRule="auto"/>
              <w:ind w:left="-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7.2.</w:t>
            </w:r>
            <w:r w:rsidR="0012797D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соответствие плановых и фактических показателей  по энергосбережению</w:t>
            </w:r>
          </w:p>
        </w:tc>
      </w:tr>
      <w:tr w:rsidR="005073D4" w:rsidRPr="00E658F6" w:rsidTr="00FD42E4">
        <w:tc>
          <w:tcPr>
            <w:tcW w:w="9465" w:type="dxa"/>
            <w:gridSpan w:val="2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Default="005073D4" w:rsidP="00FD42E4">
            <w:pPr>
              <w:pStyle w:val="a5"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Сведения о развитии начального общего, основного общего и среднего общего образования</w:t>
            </w:r>
          </w:p>
        </w:tc>
      </w:tr>
      <w:tr w:rsidR="005073D4" w:rsidRPr="00E658F6" w:rsidTr="00FD42E4">
        <w:tc>
          <w:tcPr>
            <w:tcW w:w="2655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1.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доступности качественного образования, создания условий для удовлетворения индивидуальных образовательных потребностей обучающихся.</w:t>
            </w:r>
          </w:p>
        </w:tc>
        <w:tc>
          <w:tcPr>
            <w:tcW w:w="6810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Default="005073D4" w:rsidP="003B27F0">
            <w:pPr>
              <w:pStyle w:val="a5"/>
              <w:numPr>
                <w:ilvl w:val="1"/>
                <w:numId w:val="2"/>
              </w:numPr>
              <w:tabs>
                <w:tab w:val="left" w:pos="322"/>
              </w:tabs>
              <w:spacing w:after="0" w:line="240" w:lineRule="auto"/>
              <w:ind w:left="-10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Удельный вес численности обучающихся в общей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обучающихся в ОУ,  занимающихся </w:t>
            </w:r>
          </w:p>
          <w:p w:rsidR="005073D4" w:rsidRDefault="005073D4" w:rsidP="00FD42E4">
            <w:pPr>
              <w:pStyle w:val="a5"/>
              <w:spacing w:after="0" w:line="240" w:lineRule="auto"/>
              <w:ind w:left="0"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в первую смену</w:t>
            </w:r>
          </w:p>
          <w:p w:rsidR="005073D4" w:rsidRDefault="005073D4" w:rsidP="00FD42E4">
            <w:pPr>
              <w:pStyle w:val="a5"/>
              <w:spacing w:after="0" w:line="240" w:lineRule="auto"/>
              <w:ind w:left="0"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-во вторую смену</w:t>
            </w:r>
          </w:p>
          <w:p w:rsidR="005073D4" w:rsidRDefault="005073D4" w:rsidP="003B27F0">
            <w:pPr>
              <w:pStyle w:val="a5"/>
              <w:numPr>
                <w:ilvl w:val="1"/>
                <w:numId w:val="2"/>
              </w:numPr>
              <w:tabs>
                <w:tab w:val="left" w:pos="322"/>
              </w:tabs>
              <w:spacing w:after="0" w:line="240" w:lineRule="auto"/>
              <w:ind w:left="-10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</w:t>
            </w:r>
            <w:r w:rsidRPr="00691855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 с огран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иченными возможностями здоровья (по отношению к общей численности детей с ОВЗ, обучающихся в ОУ)</w:t>
            </w:r>
          </w:p>
          <w:p w:rsidR="005073D4" w:rsidRDefault="005073D4" w:rsidP="003B27F0">
            <w:pPr>
              <w:tabs>
                <w:tab w:val="left" w:pos="322"/>
              </w:tabs>
              <w:spacing w:after="0" w:line="240" w:lineRule="auto"/>
              <w:ind w:left="-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6918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91855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6918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дому</w:t>
            </w:r>
          </w:p>
          <w:p w:rsidR="005073D4" w:rsidRPr="00691855" w:rsidRDefault="005073D4" w:rsidP="003B27F0">
            <w:pPr>
              <w:tabs>
                <w:tab w:val="left" w:pos="322"/>
              </w:tabs>
              <w:spacing w:after="0" w:line="240" w:lineRule="auto"/>
              <w:ind w:left="-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общеобразовательном учреждении</w:t>
            </w:r>
          </w:p>
          <w:p w:rsidR="005073D4" w:rsidRDefault="003B27F0" w:rsidP="003B27F0">
            <w:pPr>
              <w:tabs>
                <w:tab w:val="left" w:pos="322"/>
              </w:tabs>
              <w:spacing w:after="0" w:line="240" w:lineRule="auto"/>
              <w:ind w:left="-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  <w:r w:rsidR="005073D4"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Сохранность контингента: отсутствие </w:t>
            </w:r>
            <w:proofErr w:type="gramStart"/>
            <w:r w:rsidR="005073D4"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="005073D4"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, исключенных за нарушение Устава учреждения</w:t>
            </w:r>
            <w:r w:rsidR="002509B7">
              <w:rPr>
                <w:rFonts w:ascii="Times New Roman" w:eastAsia="Times New Roman" w:hAnsi="Times New Roman" w:cs="Times New Roman"/>
                <w:sz w:val="24"/>
                <w:szCs w:val="24"/>
              </w:rPr>
              <w:t>, отсутствие отсева</w:t>
            </w:r>
            <w:r w:rsidR="005073D4"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5073D4" w:rsidRDefault="003B27F0" w:rsidP="003B27F0">
            <w:pPr>
              <w:tabs>
                <w:tab w:val="left" w:pos="322"/>
              </w:tabs>
              <w:spacing w:after="0" w:line="240" w:lineRule="auto"/>
              <w:ind w:left="-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1.3.</w:t>
            </w:r>
            <w:r w:rsidR="0012797D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="005073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аличие </w:t>
            </w:r>
            <w:r w:rsidR="001279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реализация </w:t>
            </w:r>
            <w:r w:rsidR="005073D4">
              <w:rPr>
                <w:rFonts w:ascii="Times New Roman" w:eastAsia="Times New Roman" w:hAnsi="Times New Roman" w:cs="Times New Roman"/>
                <w:sz w:val="24"/>
                <w:szCs w:val="24"/>
              </w:rPr>
              <w:t>лицензионных образовательных программ дополнительного образования в ОУ</w:t>
            </w:r>
          </w:p>
          <w:p w:rsidR="005073D4" w:rsidRPr="00E658F6" w:rsidRDefault="0012797D" w:rsidP="003B27F0">
            <w:pPr>
              <w:tabs>
                <w:tab w:val="left" w:pos="322"/>
              </w:tabs>
              <w:spacing w:after="0" w:line="240" w:lineRule="auto"/>
              <w:ind w:left="-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1.4</w:t>
            </w:r>
            <w:r w:rsidR="005073D4"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="005073D4"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оличество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 одного учителя</w:t>
            </w:r>
          </w:p>
          <w:p w:rsidR="005073D4" w:rsidRPr="00E658F6" w:rsidRDefault="005073D4" w:rsidP="003B27F0">
            <w:pPr>
              <w:tabs>
                <w:tab w:val="left" w:pos="322"/>
              </w:tabs>
              <w:spacing w:after="0" w:line="240" w:lineRule="auto"/>
              <w:ind w:left="-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12797D">
              <w:rPr>
                <w:rFonts w:ascii="Times New Roman" w:eastAsia="Times New Roman" w:hAnsi="Times New Roman" w:cs="Times New Roman"/>
                <w:sz w:val="24"/>
                <w:szCs w:val="24"/>
              </w:rPr>
              <w:t>.5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</w:t>
            </w:r>
            <w:proofErr w:type="gramStart"/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 % от числа обучающихся старшей ступени),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обучающихся по индивидуальным учебным планам </w:t>
            </w:r>
          </w:p>
        </w:tc>
      </w:tr>
      <w:tr w:rsidR="005073D4" w:rsidRPr="00E658F6" w:rsidTr="00FD42E4">
        <w:tc>
          <w:tcPr>
            <w:tcW w:w="2655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2.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высокого качества обучения и воспитания.</w:t>
            </w:r>
          </w:p>
        </w:tc>
        <w:tc>
          <w:tcPr>
            <w:tcW w:w="6810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Default="003B27F0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  <w:r w:rsidR="005073D4">
              <w:rPr>
                <w:rFonts w:ascii="Times New Roman" w:eastAsia="Times New Roman" w:hAnsi="Times New Roman" w:cs="Times New Roman"/>
                <w:sz w:val="24"/>
                <w:szCs w:val="24"/>
              </w:rPr>
              <w:t>Наибольший средний балл единого государственного экзамена  по предмету, из общего числа сдаваемых предметов (с указанием предмета)</w:t>
            </w:r>
          </w:p>
          <w:p w:rsidR="005073D4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2.2.Наименьший средний балл единого государственного экзамена  по предмету, из общего числа сдаваемых предметов (с указанием предмета)</w:t>
            </w:r>
          </w:p>
          <w:p w:rsidR="005073D4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2.3 Средний балл единого государственного экзамена по математике</w:t>
            </w:r>
          </w:p>
          <w:p w:rsidR="005073D4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2.4. Средний балл единого государственного экзамена по русскому языку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2.4. Удельный вес выпускников, набравших выше 68 баллов хотя бы по одному предмету, в общей численности выпускников, освоивших образовательные программы среднего общего образования</w:t>
            </w:r>
          </w:p>
          <w:p w:rsidR="005073D4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Удельный вес выпускников, получивших количество баллов по ЕГЭ ниже минимального, в общей численности выпускников, освоивших образовательные программы среднего общего образования по математике и русскому языку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2.6.Удельный вес численности выпускников, освоивших образовательные программы основного общего образования, получивших количество баллов на ОГЭ ниже минимального,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общей численности выпускников, освоивших образовательные программы основного общего образования по математике и русскому языку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2.7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. Доля обучающихся, успешно освоивших учебные программы (обучающиеся на «4» и «5»).</w:t>
            </w:r>
          </w:p>
          <w:p w:rsidR="005073D4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2.8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Доля </w:t>
            </w:r>
            <w:proofErr w:type="gramStart"/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имеющих неудовлетворительные отметки по итогам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учебного 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года</w:t>
            </w:r>
          </w:p>
          <w:p w:rsidR="00E44BBF" w:rsidRDefault="00E44BBF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2.9.Доля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вовлеченных в социально-значимые дела</w:t>
            </w:r>
          </w:p>
          <w:p w:rsidR="00E44BBF" w:rsidRDefault="00E44BBF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2.10. Количество классов, имеющих школьную форму</w:t>
            </w:r>
          </w:p>
          <w:p w:rsidR="00E44BBF" w:rsidRPr="00E658F6" w:rsidRDefault="00E44BBF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2.11.Удельный вес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общей численности обучающихся, стоящих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внутришкольном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профилактическом учете</w:t>
            </w:r>
          </w:p>
        </w:tc>
      </w:tr>
      <w:tr w:rsidR="005073D4" w:rsidRPr="00E658F6" w:rsidTr="00FD42E4">
        <w:tc>
          <w:tcPr>
            <w:tcW w:w="2655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Критерий 3.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Эффективное использование в образовательном процессе современных образовательных технологий, в т.ч. ИКТ.</w:t>
            </w:r>
          </w:p>
        </w:tc>
        <w:tc>
          <w:tcPr>
            <w:tcW w:w="6810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3.1. Доля педагогов, использующих современные педагогические технологии в образовательном процессе на всех ступенях обучения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(с указанием технологий)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3.2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Доля учителей, разработавших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509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электронные образовательные ресурсы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для обучения школьников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3.4. Доля автоматизированных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рабочих мест учителя в ОУ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3.5. Наличие в ОУ современной информационной образовательной среды: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- обеспечение доступа к электронным образовательн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ым ресурсам (наличие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медиатеки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5073D4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ействующей локальной сети школы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-учет мест для пользования школьниками Интернет-ресурсом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учет работы  читального зала 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библиотеки</w:t>
            </w:r>
          </w:p>
        </w:tc>
      </w:tr>
      <w:tr w:rsidR="005073D4" w:rsidRPr="00E658F6" w:rsidTr="00FD42E4">
        <w:tc>
          <w:tcPr>
            <w:tcW w:w="2655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Pr="00256FB9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FB9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4.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Продуктивность реализации приоритетных направлений развития образования.</w:t>
            </w:r>
          </w:p>
        </w:tc>
        <w:tc>
          <w:tcPr>
            <w:tcW w:w="6810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4.1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. Образовательное учреждение имеет статус инновационной (экспериментальной) площадки: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- муниципальной,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региональной.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4.2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. Количество разработанных и опубликованных педагогами образовательного учреждения за последние три года (в том числе, на Интернет-сайтах) статей, методических пособий (рекомендаций), учебно-методических комплектов, учебных программ, публикации разного уровня.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4.3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. Наличие опубликованных (в том числе, на Интернет-сайтах) методических разработок, авторских публикаций и т.п. руководителя образовательного учреждения.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4.4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. Готовность образовательного учреждения к реализации ФГОС ООО: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 банка нормативно-правовых документов федерального, регионального, муниципального, школьного уровней;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проведение внутренней и внешней экспертизы основной образовательной программы НОО;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проведение внутренней и внешней экспертизы осно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вной образовательной программ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  О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073D4" w:rsidRPr="00E658F6" w:rsidTr="00FD42E4">
        <w:tc>
          <w:tcPr>
            <w:tcW w:w="2655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5.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Система государственно-общественного управления образовательным 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учреждением и позитивное отношение к образовательному учреждению участников образовательного процесса и общественности</w:t>
            </w:r>
          </w:p>
        </w:tc>
        <w:tc>
          <w:tcPr>
            <w:tcW w:w="6810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5.1. Наличие действующих государственно-общественных органов управления образовательным учреждением (Совет школы, управляющий совет,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общее собрание работников ОУ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родительский комитет, педагогический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совет, ученический совет и др.)</w:t>
            </w:r>
          </w:p>
          <w:p w:rsidR="005073D4" w:rsidRPr="00E658F6" w:rsidRDefault="00256FB9" w:rsidP="00256FB9">
            <w:pPr>
              <w:tabs>
                <w:tab w:val="left" w:pos="46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5.2. </w:t>
            </w:r>
            <w:r w:rsidR="005073D4"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Отсутствие обоснованных обращений граждан </w:t>
            </w:r>
            <w:r w:rsidR="005073D4"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 вышестоящие органы управления образованием (органы власти) по вопросам конфликтных ситуаций в образовательном учреждении, качества предос</w:t>
            </w:r>
            <w:r w:rsidR="005073D4">
              <w:rPr>
                <w:rFonts w:ascii="Times New Roman" w:eastAsia="Times New Roman" w:hAnsi="Times New Roman" w:cs="Times New Roman"/>
                <w:sz w:val="24"/>
                <w:szCs w:val="24"/>
              </w:rPr>
              <w:t>тавляемых образовательных услуг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5.3. Наличие практики выявления общественного мнения по наиболее важным вопросам школьной жизни (опросы, анкетирование, дни открытых дверей и др.)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5.4. Наличие постоянно обновляемого сайта школы, содержащего: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- публичный отчет о деятельности образовательного учреждения по итогам учебного года,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- страницу для родителей,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форум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.5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Наличие публикаций о деятельности образовательного учреждения в средствах массовой информации (муниципальных, региональных, федеральных) </w:t>
            </w:r>
          </w:p>
        </w:tc>
      </w:tr>
      <w:tr w:rsidR="005073D4" w:rsidRPr="00E658F6" w:rsidTr="00FD42E4">
        <w:tc>
          <w:tcPr>
            <w:tcW w:w="2655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Критерий 6.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условий для сохранения здоровья обучающихся</w:t>
            </w:r>
          </w:p>
        </w:tc>
        <w:tc>
          <w:tcPr>
            <w:tcW w:w="6810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6.1. Проведение мониторинга состояния здоровья обучающихся всех возрастных групп по группам здоровья школьников.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6.2.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Учет работы 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оборудованных спортзалов, спортплощадок.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6.3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обучающихся, занимающихся в школьных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спортивных секциях,   ФСК</w:t>
            </w:r>
            <w:proofErr w:type="gramEnd"/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6.5. Доля обучающихся, занимающихся в учреждениях дополнительного образования детей спортивной направленности.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6.6. Охват </w:t>
            </w:r>
            <w:proofErr w:type="gramStart"/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двухразовым 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горячим питанием (%).</w:t>
            </w:r>
          </w:p>
          <w:p w:rsidR="005073D4" w:rsidRPr="00000A6F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0A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6.7.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000A6F">
              <w:rPr>
                <w:rFonts w:ascii="Times New Roman" w:eastAsia="Times New Roman" w:hAnsi="Times New Roman" w:cs="Times New Roman"/>
                <w:sz w:val="24"/>
                <w:szCs w:val="24"/>
              </w:rPr>
              <w:t>ропущено дней по болезни одним ребенком за год</w:t>
            </w:r>
          </w:p>
          <w:p w:rsidR="005073D4" w:rsidRPr="00000A6F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6.8 Н</w:t>
            </w:r>
            <w:r w:rsidRPr="00000A6F">
              <w:rPr>
                <w:rFonts w:ascii="Times New Roman" w:eastAsia="Times New Roman" w:hAnsi="Times New Roman" w:cs="Times New Roman"/>
                <w:sz w:val="24"/>
                <w:szCs w:val="24"/>
              </w:rPr>
              <w:t>аличие программ \ подпрограмм  по здоровье сбережению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6.9.  Наличие информационных стендов по вопросам здоровье сбережения (режим дня, правильное питание, закаливание и т.д.)</w:t>
            </w:r>
          </w:p>
        </w:tc>
      </w:tr>
      <w:tr w:rsidR="005073D4" w:rsidRPr="00E658F6" w:rsidTr="00FD42E4">
        <w:tc>
          <w:tcPr>
            <w:tcW w:w="2655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7.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условий комплексной безопасности и условий охраны труда участников образовательного процесса.</w:t>
            </w:r>
          </w:p>
        </w:tc>
        <w:tc>
          <w:tcPr>
            <w:tcW w:w="6810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7.1. Количество случаев травматизма детей во время пребывания в школе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7.2. Количество случаев травматизма работников образо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вательного учреждения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5073D4" w:rsidRPr="00E658F6" w:rsidRDefault="00881EF6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7.3</w:t>
            </w:r>
            <w:r w:rsidR="005073D4"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. Наличие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исполнение </w:t>
            </w:r>
            <w:r w:rsidR="005073D4"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плана мероприятий по обучению действиям обучающихся и педа</w:t>
            </w:r>
            <w:r w:rsidR="005073D4">
              <w:rPr>
                <w:rFonts w:ascii="Times New Roman" w:eastAsia="Times New Roman" w:hAnsi="Times New Roman" w:cs="Times New Roman"/>
                <w:sz w:val="24"/>
                <w:szCs w:val="24"/>
              </w:rPr>
              <w:t>гогов в экстремальных ситуациях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073D4" w:rsidRPr="00E658F6" w:rsidTr="00FD42E4">
        <w:tc>
          <w:tcPr>
            <w:tcW w:w="2655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8.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 муниципальных, региональных, федеральных и международных фестивалях, конкурсах и др.</w:t>
            </w:r>
          </w:p>
        </w:tc>
        <w:tc>
          <w:tcPr>
            <w:tcW w:w="6810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8.1. Участие школы в фестивалях, конкурсах, проектах - муниципального уровня,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- регионального уровня,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- всероссийского уровня,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- международного уровня.</w:t>
            </w:r>
          </w:p>
          <w:p w:rsidR="00C72AE7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8.2. Результаты участия образовательного учреждения в муниципальных, региональных, федеральных и международных фестивалях, конкурсах, проектах 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участие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- лауреат,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- финалист,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- третье место,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- второе место,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- победитель.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8.3. Результаты участия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работников 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образовательного 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учреждения в муниципальных, региональных, федеральных и международных фестивалях, конкурсах: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- лауреат,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- финалист,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- третье место,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- второе место,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- победитель.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8.5. Количество социальных проектов, реализованных ОУ </w:t>
            </w:r>
            <w:r w:rsidR="00C72AE7"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а.</w:t>
            </w:r>
          </w:p>
        </w:tc>
      </w:tr>
      <w:tr w:rsidR="005073D4" w:rsidRPr="00E658F6" w:rsidTr="00FD42E4">
        <w:tc>
          <w:tcPr>
            <w:tcW w:w="2655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Критерий 9.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образовательного учреждения квалифицированными кадрами.</w:t>
            </w:r>
          </w:p>
        </w:tc>
        <w:tc>
          <w:tcPr>
            <w:tcW w:w="6810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9.1. Доля учителей, имеющих высшее образование.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9.2. Доля учителей, уровень квалификации которых соответствует предъявляемым квалификационным требованиям по занимаемой должности.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9.3. Доля учителей, получивших в установленном порядке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высшую квалификационную категорию.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9.4. Доля учителей, получивших в установленном порядке первую квалификационную категорию.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9.5. Доля учителей, получивших в установленном порядке подтверждение соответствия занимаемой должности.</w:t>
            </w:r>
          </w:p>
          <w:p w:rsidR="005073D4" w:rsidRPr="00E658F6" w:rsidRDefault="003B27F0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9.6.</w:t>
            </w:r>
            <w:r w:rsidR="005073D4"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учителей, имеющих государственные и ведомственные награды.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9.7. Доля молодых учителей в возрасте до 35 лет.</w:t>
            </w:r>
          </w:p>
          <w:p w:rsidR="005073D4" w:rsidRDefault="003B27F0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9.8.</w:t>
            </w:r>
            <w:r w:rsidR="005073D4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073D4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программы кадрового обеспечения образовательного процесса ОУ.</w:t>
            </w:r>
          </w:p>
          <w:p w:rsidR="005073D4" w:rsidRPr="00E658F6" w:rsidRDefault="003B27F0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9.9.</w:t>
            </w:r>
            <w:r w:rsidR="005073D4"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педагогических работников, повышавших квалификацию </w:t>
            </w:r>
            <w:r w:rsidR="005073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течение </w:t>
            </w:r>
            <w:r w:rsidR="005073D4"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года (все формы).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9.10. Доля педагогических работников, прошедших повышение квалификации (в объеме не менее 108 часов) по подготовке к введению ФГОС.</w:t>
            </w:r>
          </w:p>
        </w:tc>
      </w:tr>
      <w:tr w:rsidR="005073D4" w:rsidRPr="00E658F6" w:rsidTr="00FD42E4">
        <w:tc>
          <w:tcPr>
            <w:tcW w:w="2655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10.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благоустройство территории ОУ</w:t>
            </w:r>
          </w:p>
        </w:tc>
        <w:tc>
          <w:tcPr>
            <w:tcW w:w="6810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10.1.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плана\проекта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благоустройству территории ОУ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10.2</w:t>
            </w:r>
            <w:r w:rsidR="003B27F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Оценка  состояния территории (от 1 до 5 баллов)</w:t>
            </w:r>
          </w:p>
        </w:tc>
      </w:tr>
      <w:tr w:rsidR="005073D4" w:rsidRPr="00E658F6" w:rsidTr="00FD42E4">
        <w:tc>
          <w:tcPr>
            <w:tcW w:w="2655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11.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энергосбережения</w:t>
            </w:r>
          </w:p>
        </w:tc>
        <w:tc>
          <w:tcPr>
            <w:tcW w:w="6810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11.1</w:t>
            </w:r>
            <w:r w:rsidR="003B27F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наличие программ по энергосбережению</w:t>
            </w:r>
          </w:p>
        </w:tc>
      </w:tr>
      <w:tr w:rsidR="005073D4" w:rsidRPr="00E658F6" w:rsidTr="00FD42E4">
        <w:tc>
          <w:tcPr>
            <w:tcW w:w="9465" w:type="dxa"/>
            <w:gridSpan w:val="2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Pr="00E658F6" w:rsidRDefault="005073D4" w:rsidP="00FD4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Сведения о развития системы дополнительного образования детей</w:t>
            </w:r>
          </w:p>
        </w:tc>
      </w:tr>
      <w:tr w:rsidR="005073D4" w:rsidRPr="00E658F6" w:rsidTr="00FD42E4">
        <w:tc>
          <w:tcPr>
            <w:tcW w:w="2655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1.</w:t>
            </w:r>
          </w:p>
          <w:p w:rsidR="005073D4" w:rsidRPr="00E658F6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 детского населения, обучающегося по дополнительным образовательным программам</w:t>
            </w:r>
          </w:p>
        </w:tc>
        <w:tc>
          <w:tcPr>
            <w:tcW w:w="6810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Pr="00974365" w:rsidRDefault="005073D4" w:rsidP="00FD42E4">
            <w:pPr>
              <w:pStyle w:val="a5"/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4365">
              <w:rPr>
                <w:rFonts w:ascii="Times New Roman" w:eastAsia="Times New Roman" w:hAnsi="Times New Roman" w:cs="Times New Roman"/>
                <w:sz w:val="24"/>
                <w:szCs w:val="24"/>
              </w:rPr>
              <w:t>Динамика охвата детей услугами дополнительного образования Охват детей дошкольного  возраста услугами дополнительного образования</w:t>
            </w:r>
          </w:p>
          <w:p w:rsidR="005073D4" w:rsidRDefault="005073D4" w:rsidP="00FD42E4">
            <w:pPr>
              <w:pStyle w:val="a5"/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Охват детей старшего школьного возраста услугами дополнительного образования</w:t>
            </w:r>
          </w:p>
          <w:p w:rsidR="005073D4" w:rsidRPr="005073D4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073D4" w:rsidRPr="00E658F6" w:rsidTr="00FD42E4">
        <w:tc>
          <w:tcPr>
            <w:tcW w:w="2655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1D4409" w:rsidRDefault="005073D4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2.</w:t>
            </w:r>
          </w:p>
          <w:p w:rsidR="005073D4" w:rsidRDefault="001D4409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5073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одержание образовательной деятельности и организация образовательного процесса по дополнительным </w:t>
            </w:r>
            <w:r w:rsidR="005073D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образовательным программам</w:t>
            </w:r>
          </w:p>
        </w:tc>
        <w:tc>
          <w:tcPr>
            <w:tcW w:w="6810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073D4" w:rsidRDefault="001D4409" w:rsidP="003B27F0">
            <w:pPr>
              <w:pStyle w:val="a5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2.1. Удельный вес численности детей, обучающихся по дополнительным образовательным программам различной направленности, в общей численности детей, обучающихся в образовательном учреждении (отдельно по каждому направлению)</w:t>
            </w:r>
          </w:p>
          <w:p w:rsidR="001D4409" w:rsidRDefault="001D4409" w:rsidP="003B27F0">
            <w:pPr>
              <w:pStyle w:val="a5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2.2. Доля обучающихся образовательного учреждения, учебные занятия которых проводятся в иных образовательных учреждениях</w:t>
            </w:r>
          </w:p>
          <w:p w:rsidR="00E44BBF" w:rsidRDefault="00E44BBF" w:rsidP="003B27F0">
            <w:pPr>
              <w:pStyle w:val="a5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2.3.Доля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 категории СОП в общей численности обучающихся</w:t>
            </w:r>
          </w:p>
          <w:p w:rsidR="00E44BBF" w:rsidRDefault="00E44BBF" w:rsidP="003B27F0">
            <w:pPr>
              <w:pStyle w:val="a5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2.4. Доля обучающихся с ОВЗ от общей численности детей с ОВЗ школьного возраста</w:t>
            </w:r>
          </w:p>
          <w:p w:rsidR="004358D5" w:rsidRDefault="00E44BBF" w:rsidP="003B27F0">
            <w:pPr>
              <w:pStyle w:val="a5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2.5. Количество</w:t>
            </w:r>
            <w:r w:rsidR="004358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мероприятий</w:t>
            </w:r>
            <w:r w:rsidR="004358D5">
              <w:rPr>
                <w:rFonts w:ascii="Times New Roman" w:eastAsia="Times New Roman" w:hAnsi="Times New Roman" w:cs="Times New Roman"/>
                <w:sz w:val="24"/>
                <w:szCs w:val="24"/>
              </w:rPr>
              <w:t>, организованных ОУ</w:t>
            </w:r>
          </w:p>
        </w:tc>
      </w:tr>
      <w:tr w:rsidR="001D4409" w:rsidRPr="00E658F6" w:rsidTr="00FD42E4">
        <w:tc>
          <w:tcPr>
            <w:tcW w:w="2655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1D4409" w:rsidRDefault="001D4409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Критерий 3.</w:t>
            </w:r>
          </w:p>
          <w:p w:rsidR="001D4409" w:rsidRDefault="001D4409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Кадровое обеспечение образовательного учреждения</w:t>
            </w:r>
          </w:p>
          <w:p w:rsidR="001D4409" w:rsidRDefault="001D4409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0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1D4409" w:rsidRDefault="001D4409" w:rsidP="003B27F0">
            <w:pPr>
              <w:pStyle w:val="a5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3.1. Доля педагогов дополнительного образования к общей численности основных педагогических и руководящих работников образовательного учреждения (без учета совместителей)</w:t>
            </w:r>
          </w:p>
          <w:p w:rsidR="001D4409" w:rsidRDefault="001D4409" w:rsidP="003B27F0">
            <w:pPr>
              <w:pStyle w:val="a5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3.2. Доля совместителей – педагогов по отношению к общему числу педагогических работников</w:t>
            </w:r>
          </w:p>
          <w:p w:rsidR="001D4409" w:rsidRDefault="001D4409" w:rsidP="003B27F0">
            <w:pPr>
              <w:spacing w:after="0" w:line="240" w:lineRule="auto"/>
              <w:ind w:hanging="3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743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3.3.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программы кадрового обеспечен</w:t>
            </w:r>
            <w:r w:rsidR="00974365">
              <w:rPr>
                <w:rFonts w:ascii="Times New Roman" w:eastAsia="Times New Roman" w:hAnsi="Times New Roman" w:cs="Times New Roman"/>
                <w:sz w:val="24"/>
                <w:szCs w:val="24"/>
              </w:rPr>
              <w:t>ия образовательного процесса ОУ</w:t>
            </w:r>
          </w:p>
          <w:p w:rsidR="001D4409" w:rsidRDefault="003B27F0" w:rsidP="003B27F0">
            <w:pPr>
              <w:spacing w:after="0" w:line="240" w:lineRule="auto"/>
              <w:ind w:hanging="3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3.4.</w:t>
            </w:r>
            <w:r w:rsidR="001D4409"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педагогических работников, повышавших квалификацию </w:t>
            </w:r>
            <w:r w:rsidR="001D44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течение </w:t>
            </w:r>
            <w:r w:rsidR="00974365">
              <w:rPr>
                <w:rFonts w:ascii="Times New Roman" w:eastAsia="Times New Roman" w:hAnsi="Times New Roman" w:cs="Times New Roman"/>
                <w:sz w:val="24"/>
                <w:szCs w:val="24"/>
              </w:rPr>
              <w:t>года (все формы)</w:t>
            </w:r>
          </w:p>
        </w:tc>
      </w:tr>
      <w:tr w:rsidR="004358D5" w:rsidRPr="00E658F6" w:rsidTr="00FD42E4">
        <w:tc>
          <w:tcPr>
            <w:tcW w:w="2655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4358D5" w:rsidRPr="00E658F6" w:rsidRDefault="004358D5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4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358D5" w:rsidRPr="00E658F6" w:rsidRDefault="004358D5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 государственно-общественного управления образовательным учреждением и позитивное отношение к образовательному учреждению участников образовательного процесса и общественности</w:t>
            </w:r>
          </w:p>
        </w:tc>
        <w:tc>
          <w:tcPr>
            <w:tcW w:w="6810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4358D5" w:rsidRPr="00E658F6" w:rsidRDefault="004358D5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3B27F0">
              <w:rPr>
                <w:rFonts w:ascii="Times New Roman" w:eastAsia="Times New Roman" w:hAnsi="Times New Roman" w:cs="Times New Roman"/>
                <w:sz w:val="24"/>
                <w:szCs w:val="24"/>
              </w:rPr>
              <w:t>.1.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действующих государственно-общественных органов управления образовательным учреждением (Совет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ОУ, общее собрание работников ОУ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родительский комитет, педагогический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совет, ученический совет и др.)</w:t>
            </w:r>
          </w:p>
          <w:p w:rsidR="004358D5" w:rsidRPr="00E658F6" w:rsidRDefault="004358D5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3B27F0">
              <w:rPr>
                <w:rFonts w:ascii="Times New Roman" w:eastAsia="Times New Roman" w:hAnsi="Times New Roman" w:cs="Times New Roman"/>
                <w:sz w:val="24"/>
                <w:szCs w:val="24"/>
              </w:rPr>
              <w:t>.2.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Отсутствие обоснованных обращений граждан в вышестоящие органы управления образованием (органы власти) по вопросам конфликтных ситуаций в образовательном учреждении, качества предос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тавляемых образовательных услуг</w:t>
            </w:r>
          </w:p>
          <w:p w:rsidR="004358D5" w:rsidRPr="00E658F6" w:rsidRDefault="004358D5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.3. Наличие практики выявления общественного мнения по наиболее важным вопросам школьной жизни (опросы, анкетирование, дни открытых дверей и др.)</w:t>
            </w:r>
          </w:p>
          <w:p w:rsidR="004358D5" w:rsidRPr="00E658F6" w:rsidRDefault="004358D5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.4. Наличие постоянно обновляемого сайта</w:t>
            </w:r>
            <w:r w:rsidR="003B27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ОУ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, содержащего:</w:t>
            </w:r>
          </w:p>
          <w:p w:rsidR="004358D5" w:rsidRPr="00E658F6" w:rsidRDefault="003B27F0" w:rsidP="004E065C">
            <w:pPr>
              <w:tabs>
                <w:tab w:val="left" w:pos="32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4358D5"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публичный отчет о деятельности образовательного учреждения по итогам учебного года,</w:t>
            </w:r>
          </w:p>
          <w:p w:rsidR="004358D5" w:rsidRPr="00E658F6" w:rsidRDefault="004358D5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- страницу для родителей,</w:t>
            </w:r>
          </w:p>
          <w:p w:rsidR="004358D5" w:rsidRPr="00E658F6" w:rsidRDefault="004358D5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форум</w:t>
            </w:r>
          </w:p>
          <w:p w:rsidR="004358D5" w:rsidRPr="00E658F6" w:rsidRDefault="004358D5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4.5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Наличие публикаций о деятельности образовательного учреждения в средствах массовой информации (муниципальных, региональных, федеральных) </w:t>
            </w:r>
          </w:p>
        </w:tc>
      </w:tr>
      <w:tr w:rsidR="004358D5" w:rsidRPr="00E658F6" w:rsidTr="00FD42E4">
        <w:tc>
          <w:tcPr>
            <w:tcW w:w="2655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4358D5" w:rsidRDefault="004358D5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5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358D5" w:rsidRPr="00E658F6" w:rsidRDefault="003B27F0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благоустройства</w:t>
            </w:r>
            <w:r w:rsidR="004358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территории ОУ</w:t>
            </w:r>
          </w:p>
        </w:tc>
        <w:tc>
          <w:tcPr>
            <w:tcW w:w="6810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4358D5" w:rsidRDefault="004358D5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E65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.1.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плана\проекта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благоустройству территории ОУ</w:t>
            </w:r>
          </w:p>
          <w:p w:rsidR="004358D5" w:rsidRDefault="004358D5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5.2 Оценка  состояния территории (от 1 до 5 баллов)</w:t>
            </w:r>
          </w:p>
          <w:p w:rsidR="004358D5" w:rsidRPr="00E658F6" w:rsidRDefault="004358D5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358D5" w:rsidRPr="00E658F6" w:rsidTr="00FD42E4">
        <w:trPr>
          <w:trHeight w:val="859"/>
        </w:trPr>
        <w:tc>
          <w:tcPr>
            <w:tcW w:w="2655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4358D5" w:rsidRDefault="004358D5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6.</w:t>
            </w:r>
          </w:p>
          <w:p w:rsidR="004358D5" w:rsidRPr="00E658F6" w:rsidRDefault="004358D5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энергосбережения</w:t>
            </w:r>
          </w:p>
        </w:tc>
        <w:tc>
          <w:tcPr>
            <w:tcW w:w="6810" w:type="dxa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4358D5" w:rsidRDefault="004358D5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  <w:r w:rsidR="003B27F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наличие программ по энергосбережению</w:t>
            </w:r>
          </w:p>
          <w:p w:rsidR="00451106" w:rsidRPr="00E658F6" w:rsidRDefault="00451106" w:rsidP="00FD4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6.2</w:t>
            </w:r>
            <w:r w:rsidR="003B27F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соответствие плановых и фактических показателей  по энергосбережению</w:t>
            </w:r>
          </w:p>
        </w:tc>
      </w:tr>
    </w:tbl>
    <w:p w:rsidR="00FD42E4" w:rsidRDefault="00FD42E4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71DCC" w:rsidRPr="00E658F6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Коэффициент эффективности деятельности образовательного учреждения вычисляется по формуле:</w:t>
      </w:r>
    </w:p>
    <w:p w:rsidR="00571DCC" w:rsidRPr="00E658F6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proofErr w:type="gramEnd"/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Сумма полученных баллов / максимально возможная сумма баллов</w:t>
      </w:r>
    </w:p>
    <w:p w:rsidR="00571DCC" w:rsidRPr="00E658F6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К = 0,45 — 0,64 — низкий уровень эффективности деятельности образовательного учреждения;</w:t>
      </w:r>
    </w:p>
    <w:p w:rsidR="00571DCC" w:rsidRPr="00E658F6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К = 0,65 — 0,84 — допустимый уровень эффективности деятельности образовательного учреждения;</w:t>
      </w:r>
    </w:p>
    <w:p w:rsidR="00571DCC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proofErr w:type="gramEnd"/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от 0,85 — </w:t>
      </w:r>
      <w:proofErr w:type="gramStart"/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высокий</w:t>
      </w:r>
      <w:proofErr w:type="gramEnd"/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уровень эффективности деятельности образовательного учреждения.</w:t>
      </w:r>
    </w:p>
    <w:p w:rsidR="00974365" w:rsidRDefault="00974365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Примечание: </w:t>
      </w:r>
    </w:p>
    <w:p w:rsidR="00974365" w:rsidRDefault="00974365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1.Если показатель требует ответа «да» или «нет», то при  ответе «да» - 1 балл, «нет» - 0 баллов</w:t>
      </w:r>
      <w:proofErr w:type="gramEnd"/>
    </w:p>
    <w:p w:rsidR="00974365" w:rsidRDefault="00974365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Если по показателю в образовательном учреждении установлена положительная динамика – 1 балл, отрицательная – 0 баллов </w:t>
      </w:r>
    </w:p>
    <w:p w:rsidR="00571DCC" w:rsidRPr="007A55A7" w:rsidRDefault="007A55A7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</w:t>
      </w:r>
      <w:r w:rsidR="00571DCC"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Формирование публичных рейтингов деятельности</w:t>
      </w:r>
      <w:r w:rsidR="0072197E" w:rsidRPr="007A55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ОУ</w:t>
      </w:r>
    </w:p>
    <w:p w:rsidR="00571DCC" w:rsidRPr="00E658F6" w:rsidRDefault="0072197E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а) д</w:t>
      </w:r>
      <w:r w:rsidR="00571DCC"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ля формирования публичных рейтингов рассчитывается оценочный балл, который определяется советом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ОУ </w:t>
      </w:r>
      <w:r w:rsidR="00571DCC"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и представляет собой сумму баллов, набр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анных по каждому из показателей;</w:t>
      </w:r>
    </w:p>
    <w:p w:rsidR="00571DCC" w:rsidRPr="00E658F6" w:rsidRDefault="0072197E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б) р</w:t>
      </w:r>
      <w:r w:rsidR="00571DCC"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ейтинг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ОУ </w:t>
      </w:r>
      <w:r w:rsidR="00571DCC"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формируется на основании сводной оценки деятельности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ОУ;</w:t>
      </w:r>
    </w:p>
    <w:p w:rsidR="00571DCC" w:rsidRPr="00E658F6" w:rsidRDefault="0072197E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в) р</w:t>
      </w:r>
      <w:r w:rsidR="00571DCC"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езультаты независимой системы оценки качества работы и рейтингов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ОУ </w:t>
      </w:r>
      <w:r w:rsidR="00571DCC"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используются для повышения качества их работы.</w:t>
      </w:r>
    </w:p>
    <w:p w:rsidR="00571DCC" w:rsidRPr="00E658F6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В целях улучшения качества работы</w:t>
      </w:r>
      <w:r w:rsidR="007219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ОУ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571DCC" w:rsidRPr="00E658F6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1) </w:t>
      </w:r>
      <w:r w:rsidR="003B27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Отдел 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образования</w:t>
      </w:r>
      <w:r w:rsidR="003B27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культуры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B27F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дминистрации</w:t>
      </w:r>
      <w:r w:rsidR="007219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B27F0">
        <w:rPr>
          <w:rFonts w:ascii="Times New Roman" w:eastAsia="Times New Roman" w:hAnsi="Times New Roman" w:cs="Times New Roman"/>
          <w:color w:val="000000"/>
          <w:sz w:val="24"/>
          <w:szCs w:val="24"/>
        </w:rPr>
        <w:t>Чародинского</w:t>
      </w:r>
      <w:proofErr w:type="spellEnd"/>
      <w:r w:rsidR="007219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571DCC" w:rsidRPr="00E658F6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направляет </w:t>
      </w:r>
      <w:r w:rsidR="007219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ОУ 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предложения об улучшении качества их работы, подготовленные с учетом </w:t>
      </w:r>
      <w:proofErr w:type="gramStart"/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изучения результатов оценки качества работы</w:t>
      </w:r>
      <w:proofErr w:type="gramEnd"/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219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ОУ 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и рейтингов их деятельности, а также предложений общественных советов при</w:t>
      </w:r>
      <w:r w:rsidR="007219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ОУ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571DCC" w:rsidRPr="00E658F6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учитывает информацию о выполнении разработанных </w:t>
      </w:r>
      <w:r w:rsidR="007219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ОУ 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планов мероприяти</w:t>
      </w:r>
      <w:r w:rsidR="007219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по улучшению качества работы 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 оценке деятельности их руководителей.</w:t>
      </w:r>
    </w:p>
    <w:p w:rsidR="00571DCC" w:rsidRPr="00E658F6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2)</w:t>
      </w:r>
      <w:r w:rsidR="003B27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2197E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Образовательные учреждения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571DCC" w:rsidRPr="00E658F6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разрабатывают план по улучшению качества работы </w:t>
      </w:r>
      <w:r w:rsidR="007219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ОУ 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и утверждают его по согласованию с </w:t>
      </w:r>
      <w:r w:rsidR="003B27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Отделом </w:t>
      </w:r>
      <w:r w:rsidR="003B27F0"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образования</w:t>
      </w:r>
      <w:r w:rsidR="003B27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культуры</w:t>
      </w:r>
      <w:r w:rsidR="003B27F0"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B27F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3B27F0"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дминистрации</w:t>
      </w:r>
      <w:r w:rsidR="003B27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B27F0">
        <w:rPr>
          <w:rFonts w:ascii="Times New Roman" w:eastAsia="Times New Roman" w:hAnsi="Times New Roman" w:cs="Times New Roman"/>
          <w:color w:val="000000"/>
          <w:sz w:val="24"/>
          <w:szCs w:val="24"/>
        </w:rPr>
        <w:t>Чародинского</w:t>
      </w:r>
      <w:proofErr w:type="spellEnd"/>
      <w:r w:rsidR="003B27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571DCC" w:rsidRPr="00E658F6" w:rsidRDefault="00571DCC" w:rsidP="00FD42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размещают план мероприятий по улучшению качества работы </w:t>
      </w:r>
      <w:r w:rsidR="007219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ОУ </w:t>
      </w:r>
      <w:r w:rsidRPr="00E658F6">
        <w:rPr>
          <w:rFonts w:ascii="Times New Roman" w:eastAsia="Times New Roman" w:hAnsi="Times New Roman" w:cs="Times New Roman"/>
          <w:color w:val="000000"/>
          <w:sz w:val="24"/>
          <w:szCs w:val="24"/>
        </w:rPr>
        <w:t>на своем сайте и обеспечивают его выполнение.</w:t>
      </w:r>
    </w:p>
    <w:p w:rsidR="00023A5E" w:rsidRPr="00E658F6" w:rsidRDefault="00023A5E" w:rsidP="00FD42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42E4" w:rsidRPr="00E658F6" w:rsidRDefault="00FD42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D42E4" w:rsidRPr="00E658F6" w:rsidSect="00CF5DC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B6B8E"/>
    <w:multiLevelType w:val="multilevel"/>
    <w:tmpl w:val="D61A275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6D912A5"/>
    <w:multiLevelType w:val="multilevel"/>
    <w:tmpl w:val="9DD467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F00745D"/>
    <w:multiLevelType w:val="multilevel"/>
    <w:tmpl w:val="A63CBE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1DCC"/>
    <w:rsid w:val="00000A6F"/>
    <w:rsid w:val="00023A5E"/>
    <w:rsid w:val="00023E19"/>
    <w:rsid w:val="00031675"/>
    <w:rsid w:val="00057B0D"/>
    <w:rsid w:val="00091BC7"/>
    <w:rsid w:val="000E4A81"/>
    <w:rsid w:val="0012780D"/>
    <w:rsid w:val="0012797D"/>
    <w:rsid w:val="0013533B"/>
    <w:rsid w:val="001C3EE7"/>
    <w:rsid w:val="001D4409"/>
    <w:rsid w:val="002509B7"/>
    <w:rsid w:val="00256FB9"/>
    <w:rsid w:val="002A58A1"/>
    <w:rsid w:val="002C44C8"/>
    <w:rsid w:val="002D68C5"/>
    <w:rsid w:val="002E183C"/>
    <w:rsid w:val="00373AB9"/>
    <w:rsid w:val="00390601"/>
    <w:rsid w:val="003B27F0"/>
    <w:rsid w:val="003C1ADF"/>
    <w:rsid w:val="003C4F68"/>
    <w:rsid w:val="003C5230"/>
    <w:rsid w:val="004358D5"/>
    <w:rsid w:val="00451106"/>
    <w:rsid w:val="004C290D"/>
    <w:rsid w:val="004E065C"/>
    <w:rsid w:val="005043DE"/>
    <w:rsid w:val="005073D4"/>
    <w:rsid w:val="00571DCC"/>
    <w:rsid w:val="00595CBC"/>
    <w:rsid w:val="005A3228"/>
    <w:rsid w:val="005C2FC2"/>
    <w:rsid w:val="00603B5A"/>
    <w:rsid w:val="00640555"/>
    <w:rsid w:val="00691855"/>
    <w:rsid w:val="0072197E"/>
    <w:rsid w:val="00737CC8"/>
    <w:rsid w:val="00742872"/>
    <w:rsid w:val="00756E66"/>
    <w:rsid w:val="007A55A7"/>
    <w:rsid w:val="00830957"/>
    <w:rsid w:val="00865760"/>
    <w:rsid w:val="00881EF6"/>
    <w:rsid w:val="008C76D9"/>
    <w:rsid w:val="008D5BCF"/>
    <w:rsid w:val="00923360"/>
    <w:rsid w:val="00974365"/>
    <w:rsid w:val="009C412A"/>
    <w:rsid w:val="00AD7878"/>
    <w:rsid w:val="00B83E47"/>
    <w:rsid w:val="00B93E57"/>
    <w:rsid w:val="00BF696A"/>
    <w:rsid w:val="00C2358C"/>
    <w:rsid w:val="00C72AE7"/>
    <w:rsid w:val="00C77B7D"/>
    <w:rsid w:val="00CC7C30"/>
    <w:rsid w:val="00CF5DCC"/>
    <w:rsid w:val="00D25BF3"/>
    <w:rsid w:val="00E44BBF"/>
    <w:rsid w:val="00E658F6"/>
    <w:rsid w:val="00EC75A3"/>
    <w:rsid w:val="00ED04CC"/>
    <w:rsid w:val="00FD4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4CC"/>
  </w:style>
  <w:style w:type="paragraph" w:styleId="1">
    <w:name w:val="heading 1"/>
    <w:basedOn w:val="a"/>
    <w:link w:val="10"/>
    <w:uiPriority w:val="9"/>
    <w:qFormat/>
    <w:rsid w:val="00571D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1DC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571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71DCC"/>
    <w:rPr>
      <w:b/>
      <w:bCs/>
    </w:rPr>
  </w:style>
  <w:style w:type="character" w:customStyle="1" w:styleId="apple-converted-space">
    <w:name w:val="apple-converted-space"/>
    <w:basedOn w:val="a0"/>
    <w:rsid w:val="00571DCC"/>
  </w:style>
  <w:style w:type="paragraph" w:customStyle="1" w:styleId="default">
    <w:name w:val="default"/>
    <w:basedOn w:val="a"/>
    <w:rsid w:val="00571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C3EE7"/>
    <w:pPr>
      <w:ind w:left="720"/>
      <w:contextualSpacing/>
    </w:pPr>
  </w:style>
  <w:style w:type="character" w:customStyle="1" w:styleId="11">
    <w:name w:val="Заголовок №1_"/>
    <w:basedOn w:val="a0"/>
    <w:link w:val="12"/>
    <w:rsid w:val="00FD42E4"/>
    <w:rPr>
      <w:rFonts w:ascii="Times New Roman" w:eastAsia="Times New Roman" w:hAnsi="Times New Roman" w:cs="Times New Roman"/>
      <w:spacing w:val="-1"/>
      <w:sz w:val="25"/>
      <w:szCs w:val="25"/>
      <w:shd w:val="clear" w:color="auto" w:fill="FFFFFF"/>
    </w:rPr>
  </w:style>
  <w:style w:type="paragraph" w:customStyle="1" w:styleId="12">
    <w:name w:val="Заголовок №1"/>
    <w:basedOn w:val="a"/>
    <w:link w:val="11"/>
    <w:rsid w:val="00FD42E4"/>
    <w:pPr>
      <w:widowControl w:val="0"/>
      <w:shd w:val="clear" w:color="auto" w:fill="FFFFFF"/>
      <w:spacing w:before="960" w:after="240" w:line="322" w:lineRule="exact"/>
      <w:jc w:val="center"/>
      <w:outlineLvl w:val="0"/>
    </w:pPr>
    <w:rPr>
      <w:rFonts w:ascii="Times New Roman" w:eastAsia="Times New Roman" w:hAnsi="Times New Roman" w:cs="Times New Roman"/>
      <w:spacing w:val="-1"/>
      <w:sz w:val="25"/>
      <w:szCs w:val="25"/>
    </w:rPr>
  </w:style>
  <w:style w:type="paragraph" w:customStyle="1" w:styleId="ConsPlusNonformat">
    <w:name w:val="ConsPlusNonformat"/>
    <w:uiPriority w:val="99"/>
    <w:rsid w:val="00FD42E4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3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1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3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Pages>9</Pages>
  <Words>3240</Words>
  <Characters>18473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учитель</cp:lastModifiedBy>
  <cp:revision>29</cp:revision>
  <cp:lastPrinted>2014-05-13T02:09:00Z</cp:lastPrinted>
  <dcterms:created xsi:type="dcterms:W3CDTF">2014-04-28T07:30:00Z</dcterms:created>
  <dcterms:modified xsi:type="dcterms:W3CDTF">2017-03-27T11:32:00Z</dcterms:modified>
</cp:coreProperties>
</file>