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C9A" w:rsidRDefault="00FF5C9A" w:rsidP="00FF5C9A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49370E96" wp14:editId="603775CB">
            <wp:extent cx="160020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C9A" w:rsidRDefault="00FF5C9A" w:rsidP="00FF5C9A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napToGri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   Р Е С П У Б Л И К А   Д А Г Е С Т А Н</w:t>
      </w:r>
    </w:p>
    <w:p w:rsidR="00FF5C9A" w:rsidRDefault="00FF5C9A" w:rsidP="00FF5C9A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FF5C9A" w:rsidRDefault="00FF5C9A" w:rsidP="00FF5C9A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 «ЧАРОДИНСКИЙ РАЙОН»</w:t>
      </w:r>
    </w:p>
    <w:p w:rsidR="00FF5C9A" w:rsidRDefault="00FF5C9A" w:rsidP="00FF5C9A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9A" w:rsidRDefault="00FF5C9A" w:rsidP="00FF5C9A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>)  2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-24-54                     </w:t>
      </w:r>
    </w:p>
    <w:tbl>
      <w:tblPr>
        <w:tblW w:w="989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97"/>
      </w:tblGrid>
      <w:tr w:rsidR="00FF5C9A" w:rsidTr="003E6D6E">
        <w:trPr>
          <w:trHeight w:val="268"/>
        </w:trPr>
        <w:tc>
          <w:tcPr>
            <w:tcW w:w="9897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FF5C9A" w:rsidRDefault="00FF5C9A" w:rsidP="00293594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</w:rPr>
            </w:pPr>
          </w:p>
          <w:p w:rsidR="00FF5C9A" w:rsidRPr="003E6D6E" w:rsidRDefault="00FF5C9A" w:rsidP="00293594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:rsidR="00FF5C9A" w:rsidRPr="003E6D6E" w:rsidRDefault="00FF5C9A" w:rsidP="00293594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</w:pPr>
            <w:r w:rsidRPr="003E6D6E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 xml:space="preserve">Приказ № </w:t>
            </w:r>
            <w:r w:rsidR="003E6D6E" w:rsidRPr="003E6D6E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33</w:t>
            </w:r>
          </w:p>
          <w:p w:rsidR="00FF5C9A" w:rsidRPr="003E6D6E" w:rsidRDefault="003E6D6E" w:rsidP="00293594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pacing w:val="10"/>
                <w:sz w:val="28"/>
                <w:szCs w:val="28"/>
                <w:lang w:eastAsia="ru-RU" w:bidi="ru-RU"/>
              </w:rPr>
            </w:pPr>
            <w:proofErr w:type="gramStart"/>
            <w:r w:rsidRPr="003E6D6E">
              <w:rPr>
                <w:rFonts w:ascii="Times New Roman" w:hAnsi="Times New Roman"/>
                <w:b/>
                <w:color w:val="000000"/>
                <w:spacing w:val="10"/>
                <w:sz w:val="28"/>
                <w:szCs w:val="28"/>
                <w:lang w:eastAsia="ru-RU" w:bidi="ru-RU"/>
              </w:rPr>
              <w:t>по</w:t>
            </w:r>
            <w:proofErr w:type="gramEnd"/>
            <w:r w:rsidRPr="003E6D6E">
              <w:rPr>
                <w:rFonts w:ascii="Times New Roman" w:hAnsi="Times New Roman"/>
                <w:b/>
                <w:color w:val="000000"/>
                <w:spacing w:val="10"/>
                <w:sz w:val="28"/>
                <w:szCs w:val="28"/>
                <w:lang w:eastAsia="ru-RU" w:bidi="ru-RU"/>
              </w:rPr>
              <w:t xml:space="preserve"> МКУ Отделу</w:t>
            </w:r>
            <w:r w:rsidRPr="003E6D6E">
              <w:rPr>
                <w:rFonts w:ascii="Times New Roman" w:hAnsi="Times New Roman"/>
                <w:b/>
                <w:color w:val="000000"/>
                <w:spacing w:val="10"/>
                <w:sz w:val="28"/>
                <w:szCs w:val="28"/>
                <w:lang w:eastAsia="ru-RU" w:bidi="ru-RU"/>
              </w:rPr>
              <w:t xml:space="preserve"> образования и культуры </w:t>
            </w:r>
            <w:r w:rsidRPr="003E6D6E">
              <w:rPr>
                <w:rFonts w:ascii="Times New Roman" w:hAnsi="Times New Roman"/>
                <w:b/>
                <w:color w:val="000000"/>
                <w:spacing w:val="10"/>
                <w:sz w:val="28"/>
                <w:szCs w:val="28"/>
                <w:lang w:eastAsia="ru-RU" w:bidi="ru-RU"/>
              </w:rPr>
              <w:t>администрации МО «</w:t>
            </w:r>
            <w:proofErr w:type="spellStart"/>
            <w:r w:rsidRPr="003E6D6E">
              <w:rPr>
                <w:rFonts w:ascii="Times New Roman" w:hAnsi="Times New Roman"/>
                <w:b/>
                <w:color w:val="000000"/>
                <w:spacing w:val="10"/>
                <w:sz w:val="28"/>
                <w:szCs w:val="28"/>
                <w:lang w:eastAsia="ru-RU" w:bidi="ru-RU"/>
              </w:rPr>
              <w:t>Чародинский</w:t>
            </w:r>
            <w:proofErr w:type="spellEnd"/>
            <w:r w:rsidRPr="003E6D6E">
              <w:rPr>
                <w:rFonts w:ascii="Times New Roman" w:hAnsi="Times New Roman"/>
                <w:b/>
                <w:color w:val="000000"/>
                <w:spacing w:val="10"/>
                <w:sz w:val="28"/>
                <w:szCs w:val="28"/>
                <w:lang w:eastAsia="ru-RU" w:bidi="ru-RU"/>
              </w:rPr>
              <w:t xml:space="preserve"> район»    </w:t>
            </w:r>
          </w:p>
          <w:p w:rsidR="003E6D6E" w:rsidRPr="003E6D6E" w:rsidRDefault="003E6D6E" w:rsidP="00293594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</w:pPr>
          </w:p>
          <w:p w:rsidR="00FF5C9A" w:rsidRPr="00FF5C9A" w:rsidRDefault="003E6D6E" w:rsidP="003E6D6E">
            <w:pPr>
              <w:widowControl w:val="0"/>
              <w:spacing w:after="0" w:line="312" w:lineRule="exact"/>
              <w:ind w:left="20" w:right="84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</w:pPr>
            <w:r w:rsidRPr="003E6D6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>«</w:t>
            </w:r>
            <w:r w:rsidR="00FF5C9A" w:rsidRPr="00FF5C9A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>Об утверждении Плана мероприятий (Дорожная карта) по обеспечению условий доступности объектов и образовательных услуг для обучающихся</w:t>
            </w:r>
          </w:p>
          <w:p w:rsidR="00FF5C9A" w:rsidRPr="003E6D6E" w:rsidRDefault="00FF5C9A" w:rsidP="003E6D6E">
            <w:pPr>
              <w:widowControl w:val="0"/>
              <w:spacing w:after="296" w:line="312" w:lineRule="exac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</w:pPr>
            <w:proofErr w:type="gramStart"/>
            <w:r w:rsidRPr="00FF5C9A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>с</w:t>
            </w:r>
            <w:proofErr w:type="gramEnd"/>
            <w:r w:rsidRPr="00FF5C9A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 xml:space="preserve"> ограниченными возможностями здоровья</w:t>
            </w:r>
            <w:r w:rsidR="003E6D6E" w:rsidRPr="003E6D6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>»</w:t>
            </w:r>
            <w:r w:rsidRPr="003E6D6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 xml:space="preserve">           </w:t>
            </w:r>
          </w:p>
          <w:p w:rsidR="00FF5C9A" w:rsidRPr="003E6D6E" w:rsidRDefault="00FF5C9A" w:rsidP="00FF5C9A">
            <w:pPr>
              <w:widowControl w:val="0"/>
              <w:spacing w:after="296" w:line="312" w:lineRule="exact"/>
              <w:jc w:val="center"/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</w:pPr>
            <w:r w:rsidRPr="003E6D6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 xml:space="preserve">                                                                                            </w:t>
            </w:r>
            <w:proofErr w:type="gramStart"/>
            <w:r w:rsidRPr="003E6D6E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от</w:t>
            </w:r>
            <w:proofErr w:type="gramEnd"/>
            <w:r w:rsidRPr="003E6D6E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 xml:space="preserve"> 0</w:t>
            </w:r>
            <w:r w:rsidRPr="003E6D6E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3</w:t>
            </w:r>
            <w:r w:rsidRPr="003E6D6E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.0</w:t>
            </w:r>
            <w:r w:rsidRPr="003E6D6E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5</w:t>
            </w:r>
            <w:r w:rsidRPr="003E6D6E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.202</w:t>
            </w:r>
            <w:r w:rsidRPr="003E6D6E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4</w:t>
            </w:r>
            <w:r w:rsidRPr="003E6D6E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г</w:t>
            </w:r>
          </w:p>
          <w:p w:rsidR="00FF5C9A" w:rsidRPr="00FF5C9A" w:rsidRDefault="00FF5C9A" w:rsidP="00FF5C9A">
            <w:pPr>
              <w:widowControl w:val="0"/>
              <w:spacing w:after="0" w:line="317" w:lineRule="exact"/>
              <w:ind w:left="20" w:right="20" w:firstLine="34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</w:pPr>
            <w:r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В соответствии с Федеральным законом от 24.11.1995 года №181-ФЗ «О социальной защите инвалидов в Российской Федерации», приказом Министерства образования и науки Российской Федерации от 09.11.2015 года № 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помощи», Постановлением Правительства</w:t>
            </w:r>
          </w:p>
          <w:p w:rsidR="00FF5C9A" w:rsidRPr="00FF5C9A" w:rsidRDefault="003E6D6E" w:rsidP="00FF5C9A">
            <w:pPr>
              <w:widowControl w:val="0"/>
              <w:tabs>
                <w:tab w:val="center" w:pos="5233"/>
                <w:tab w:val="right" w:pos="7393"/>
                <w:tab w:val="right" w:pos="8473"/>
                <w:tab w:val="center" w:pos="9495"/>
                <w:tab w:val="right" w:pos="10273"/>
              </w:tabs>
              <w:spacing w:after="0" w:line="317" w:lineRule="exact"/>
              <w:ind w:left="2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</w:pPr>
            <w:r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Российской Федерации</w:t>
            </w:r>
            <w:r w:rsidR="00FF5C9A"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от 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17.06.2015</w:t>
            </w:r>
            <w:r w:rsidR="00FF5C9A"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№</w:t>
            </w:r>
            <w:r w:rsidR="00FF5C9A"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599</w:t>
            </w:r>
            <w:r w:rsidR="00FF5C9A"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«О</w:t>
            </w:r>
            <w:r w:rsidR="00FF5C9A"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 в целях беспрепятственного доступа инвалидов к объектам социальной инфраструктуры»</w:t>
            </w:r>
          </w:p>
          <w:p w:rsidR="00FF5C9A" w:rsidRPr="003E6D6E" w:rsidRDefault="00FF5C9A" w:rsidP="00FF5C9A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</w:pPr>
          </w:p>
          <w:p w:rsidR="00FF5C9A" w:rsidRPr="003E6D6E" w:rsidRDefault="00FF5C9A" w:rsidP="00FF5C9A">
            <w:pPr>
              <w:widowControl w:val="0"/>
              <w:spacing w:after="272" w:line="240" w:lineRule="exact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</w:pPr>
            <w:r w:rsidRPr="00FF5C9A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>ПРИКАЗЫВАЮ:</w:t>
            </w:r>
          </w:p>
          <w:p w:rsidR="003E6D6E" w:rsidRDefault="003E6D6E" w:rsidP="003E6D6E">
            <w:pPr>
              <w:widowControl w:val="0"/>
              <w:spacing w:after="272" w:line="240" w:lineRule="exact"/>
              <w:ind w:left="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</w:pPr>
            <w:r w:rsidRPr="003E6D6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 w:bidi="ru-RU"/>
              </w:rPr>
              <w:t>1.</w:t>
            </w:r>
            <w:r w:rsidR="00FF5C9A" w:rsidRPr="003E6D6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 w:bidi="ru-RU"/>
              </w:rPr>
              <w:t>Руководителям образовательных организаций</w:t>
            </w:r>
            <w:r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разработать и ут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вердить План мероприятий (Дорожная карта) по обеспечению условий доступности объектов и образовательных услуг для обучающихся с ограниченными возможностями здоровья.</w:t>
            </w:r>
            <w:r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   </w:t>
            </w:r>
          </w:p>
          <w:p w:rsidR="00FF5C9A" w:rsidRPr="00FF5C9A" w:rsidRDefault="003E6D6E" w:rsidP="003E6D6E">
            <w:pPr>
              <w:widowControl w:val="0"/>
              <w:spacing w:after="272" w:line="240" w:lineRule="exact"/>
              <w:ind w:left="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</w:pPr>
            <w:r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                                                                                                                                                                      2. Р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азместить план мероприятий (Дорожная карта) по обеспечению условий доступности объектов и образовательных услуг для обучающихся</w:t>
            </w:r>
            <w:r w:rsidR="00FF5C9A"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с ограниченными возможностями здоровья на </w:t>
            </w:r>
            <w:r w:rsidR="00FF5C9A"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официальных сайтах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FF5C9A"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ОО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.</w:t>
            </w:r>
          </w:p>
          <w:p w:rsidR="00FF5C9A" w:rsidRDefault="00FF5C9A" w:rsidP="00FF5C9A">
            <w:pPr>
              <w:framePr w:w="2918" w:h="2616" w:wrap="around" w:vAnchor="text" w:hAnchor="margin" w:x="4163" w:y="683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eastAsia="ru-RU" w:bidi="ru-RU"/>
              </w:rPr>
            </w:pPr>
          </w:p>
          <w:p w:rsidR="003E6D6E" w:rsidRDefault="003E6D6E" w:rsidP="00FF5C9A">
            <w:pPr>
              <w:framePr w:w="2918" w:h="2616" w:wrap="around" w:vAnchor="text" w:hAnchor="margin" w:x="4163" w:y="683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eastAsia="ru-RU" w:bidi="ru-RU"/>
              </w:rPr>
            </w:pPr>
          </w:p>
          <w:p w:rsidR="003E6D6E" w:rsidRPr="00FF5C9A" w:rsidRDefault="003E6D6E" w:rsidP="00FF5C9A">
            <w:pPr>
              <w:framePr w:w="2918" w:h="2616" w:wrap="around" w:vAnchor="text" w:hAnchor="margin" w:x="4163" w:y="683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8"/>
                <w:szCs w:val="28"/>
                <w:lang w:eastAsia="ru-RU" w:bidi="ru-RU"/>
              </w:rPr>
            </w:pPr>
          </w:p>
          <w:p w:rsidR="00FF5C9A" w:rsidRPr="00FF5C9A" w:rsidRDefault="003E6D6E" w:rsidP="003E6D6E">
            <w:pPr>
              <w:widowControl w:val="0"/>
              <w:spacing w:after="682" w:line="240" w:lineRule="exact"/>
              <w:ind w:left="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</w:pPr>
            <w:r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lastRenderedPageBreak/>
              <w:t>3.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Контроль за исполнением настоящего приказа </w:t>
            </w:r>
            <w:r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возложить на методиста отдела образования и культуры </w:t>
            </w:r>
            <w:proofErr w:type="spellStart"/>
            <w:r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Химелову</w:t>
            </w:r>
            <w:proofErr w:type="spellEnd"/>
            <w:r w:rsidRPr="003E6D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 К.Г</w:t>
            </w:r>
            <w:r w:rsidR="00FF5C9A" w:rsidRPr="00FF5C9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.</w:t>
            </w:r>
          </w:p>
          <w:p w:rsidR="00FF5C9A" w:rsidRDefault="00FF5C9A" w:rsidP="00FF5C9A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rPr>
                <w:rFonts w:ascii="Times New Roman" w:eastAsia="Times New Roman" w:hAnsi="Times New Roman"/>
                <w:b/>
                <w:bCs/>
                <w:iCs/>
              </w:rPr>
            </w:pPr>
          </w:p>
        </w:tc>
      </w:tr>
    </w:tbl>
    <w:p w:rsidR="00FF5C9A" w:rsidRDefault="00FF5C9A" w:rsidP="00FF5C9A">
      <w:pPr>
        <w:widowControl w:val="0"/>
        <w:snapToGrid w:val="0"/>
        <w:spacing w:after="0" w:line="240" w:lineRule="auto"/>
        <w:rPr>
          <w:rFonts w:ascii="Times New Roman" w:eastAsia="Times New Roman" w:hAnsi="Times New Roman"/>
          <w:b/>
          <w:sz w:val="28"/>
          <w:lang w:eastAsia="ru-RU"/>
        </w:rPr>
      </w:pPr>
      <w:r>
        <w:rPr>
          <w:rFonts w:ascii="Times New Roman" w:eastAsia="Times New Roman" w:hAnsi="Times New Roman"/>
          <w:b/>
          <w:sz w:val="28"/>
          <w:lang w:eastAsia="ru-RU"/>
        </w:rPr>
        <w:lastRenderedPageBreak/>
        <w:t xml:space="preserve">    </w:t>
      </w:r>
    </w:p>
    <w:tbl>
      <w:tblPr>
        <w:tblpPr w:leftFromText="180" w:rightFromText="180" w:bottomFromText="20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FF5C9A" w:rsidTr="00293594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FF5C9A" w:rsidRDefault="00FF5C9A" w:rsidP="00293594">
            <w:pPr>
              <w:snapToGrid w:val="0"/>
              <w:spacing w:after="0" w:line="276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FF5C9A" w:rsidRDefault="00FF5C9A" w:rsidP="00293594">
            <w:pPr>
              <w:snapToGrid w:val="0"/>
              <w:spacing w:after="0" w:line="276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</w:t>
            </w:r>
          </w:p>
          <w:p w:rsidR="00FF5C9A" w:rsidRDefault="00FF5C9A" w:rsidP="00293594">
            <w:pPr>
              <w:snapToGrid w:val="0"/>
              <w:spacing w:after="0" w:line="276" w:lineRule="auto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Начальник </w:t>
            </w:r>
          </w:p>
          <w:p w:rsidR="00FF5C9A" w:rsidRDefault="00FF5C9A" w:rsidP="00293594">
            <w:pPr>
              <w:tabs>
                <w:tab w:val="center" w:pos="7852"/>
              </w:tabs>
              <w:snapToGrid w:val="0"/>
              <w:spacing w:after="0" w:line="276" w:lineRule="auto"/>
              <w:ind w:left="176"/>
              <w:rPr>
                <w:rFonts w:ascii="Times New Roman" w:eastAsia="Times New Roman" w:hAnsi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F5C9A" w:rsidRDefault="00FF5C9A" w:rsidP="00293594">
            <w:pPr>
              <w:snapToGrid w:val="0"/>
              <w:spacing w:after="200" w:line="276" w:lineRule="auto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w:drawing>
                <wp:inline distT="0" distB="0" distL="0" distR="0" wp14:anchorId="4AAEDCC3" wp14:editId="315813E3">
                  <wp:extent cx="1790700" cy="1181100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F5C9A" w:rsidRDefault="00FF5C9A" w:rsidP="00293594">
            <w:pPr>
              <w:snapToGrid w:val="0"/>
              <w:spacing w:after="200" w:line="276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FF5C9A" w:rsidRDefault="00FF5C9A" w:rsidP="00293594">
            <w:pPr>
              <w:snapToGrid w:val="0"/>
              <w:spacing w:after="200" w:line="276" w:lineRule="auto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Ш.Мустафаев</w:t>
            </w:r>
            <w:proofErr w:type="spellEnd"/>
          </w:p>
        </w:tc>
      </w:tr>
    </w:tbl>
    <w:p w:rsidR="00FF5C9A" w:rsidRDefault="00FF5C9A" w:rsidP="00FF5C9A">
      <w:pPr>
        <w:widowControl w:val="0"/>
        <w:snapToGri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5C9A" w:rsidRDefault="00FF5C9A" w:rsidP="00FF5C9A">
      <w:pPr>
        <w:widowControl w:val="0"/>
        <w:snapToGri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5C9A" w:rsidRDefault="00FF5C9A" w:rsidP="00FF5C9A">
      <w:pPr>
        <w:widowControl w:val="0"/>
        <w:snapToGri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5C9A" w:rsidRDefault="00FF5C9A" w:rsidP="00FF5C9A">
      <w:pPr>
        <w:widowControl w:val="0"/>
        <w:snapToGri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5C9A" w:rsidRDefault="00FF5C9A" w:rsidP="00FF5C9A">
      <w:pPr>
        <w:widowControl w:val="0"/>
        <w:snapToGri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B15F7" w:rsidRDefault="00DB15F7"/>
    <w:sectPr w:rsidR="00DB15F7" w:rsidSect="00F37BBA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5457D8"/>
    <w:multiLevelType w:val="multilevel"/>
    <w:tmpl w:val="899A6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C9A"/>
    <w:rsid w:val="003E6D6E"/>
    <w:rsid w:val="00DB15F7"/>
    <w:rsid w:val="00F37BBA"/>
    <w:rsid w:val="00FF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2FB08A-3F95-419C-AD0B-E00FA4521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C9A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2024-05-03T07:16:00Z</dcterms:created>
  <dcterms:modified xsi:type="dcterms:W3CDTF">2024-05-03T07:48:00Z</dcterms:modified>
</cp:coreProperties>
</file>