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7C8" w:rsidRPr="00A417C8" w:rsidRDefault="00A417C8" w:rsidP="00A417C8">
      <w:pPr>
        <w:spacing w:after="0"/>
        <w:rPr>
          <w:rFonts w:ascii="Times New Roman" w:hAnsi="Times New Roman" w:cs="Times New Roman"/>
        </w:rPr>
      </w:pPr>
      <w:bookmarkStart w:id="0" w:name="_GoBack"/>
      <w:r w:rsidRPr="00A417C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2577465</wp:posOffset>
            </wp:positionH>
            <wp:positionV relativeFrom="margin">
              <wp:posOffset>-453390</wp:posOffset>
            </wp:positionV>
            <wp:extent cx="942975" cy="872490"/>
            <wp:effectExtent l="19050" t="0" r="9525" b="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17C8" w:rsidRPr="00A417C8" w:rsidRDefault="00A417C8" w:rsidP="00A417C8">
      <w:pPr>
        <w:spacing w:after="0"/>
        <w:rPr>
          <w:rFonts w:ascii="Times New Roman" w:hAnsi="Times New Roman" w:cs="Times New Roman"/>
        </w:rPr>
      </w:pPr>
    </w:p>
    <w:p w:rsidR="00A417C8" w:rsidRPr="00A417C8" w:rsidRDefault="00A417C8" w:rsidP="00A417C8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</w:p>
    <w:p w:rsidR="00A417C8" w:rsidRPr="00A417C8" w:rsidRDefault="00A417C8" w:rsidP="00A417C8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  <w:proofErr w:type="gramStart"/>
      <w:r w:rsidRPr="00A417C8">
        <w:rPr>
          <w:rFonts w:ascii="Times New Roman" w:hAnsi="Times New Roman" w:cs="Times New Roman"/>
        </w:rPr>
        <w:t>Р</w:t>
      </w:r>
      <w:proofErr w:type="gramEnd"/>
      <w:r w:rsidRPr="00A417C8">
        <w:rPr>
          <w:rFonts w:ascii="Times New Roman" w:hAnsi="Times New Roman" w:cs="Times New Roman"/>
        </w:rPr>
        <w:t xml:space="preserve"> Е С П У Б Л И К А   Д А Г Е С Т А Н</w:t>
      </w:r>
    </w:p>
    <w:p w:rsidR="00A417C8" w:rsidRPr="00A417C8" w:rsidRDefault="00A417C8" w:rsidP="00A417C8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17C8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A417C8" w:rsidRPr="00A417C8" w:rsidRDefault="00A417C8" w:rsidP="00A417C8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17C8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A417C8" w:rsidRPr="00A417C8" w:rsidRDefault="00A417C8" w:rsidP="00A417C8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A417C8">
        <w:rPr>
          <w:color w:val="000000"/>
          <w:sz w:val="22"/>
          <w:szCs w:val="22"/>
        </w:rPr>
        <w:t xml:space="preserve">368450,  РД  </w:t>
      </w:r>
      <w:proofErr w:type="spellStart"/>
      <w:r w:rsidRPr="00A417C8">
        <w:rPr>
          <w:color w:val="000000"/>
          <w:sz w:val="22"/>
          <w:szCs w:val="22"/>
        </w:rPr>
        <w:t>Чародинский</w:t>
      </w:r>
      <w:proofErr w:type="spellEnd"/>
      <w:r w:rsidRPr="00A417C8">
        <w:rPr>
          <w:color w:val="000000"/>
          <w:sz w:val="22"/>
          <w:szCs w:val="22"/>
        </w:rPr>
        <w:t xml:space="preserve"> район, с</w:t>
      </w:r>
      <w:proofErr w:type="gramStart"/>
      <w:r w:rsidRPr="00A417C8">
        <w:rPr>
          <w:color w:val="000000"/>
          <w:sz w:val="22"/>
          <w:szCs w:val="22"/>
        </w:rPr>
        <w:t>.Ц</w:t>
      </w:r>
      <w:proofErr w:type="gramEnd"/>
      <w:r w:rsidRPr="00A417C8">
        <w:rPr>
          <w:color w:val="000000"/>
          <w:sz w:val="22"/>
          <w:szCs w:val="22"/>
        </w:rPr>
        <w:t xml:space="preserve">уриб                                 тел/факс: </w:t>
      </w:r>
      <w:proofErr w:type="spellStart"/>
      <w:r w:rsidRPr="00A417C8">
        <w:rPr>
          <w:color w:val="000000"/>
          <w:sz w:val="22"/>
          <w:szCs w:val="22"/>
        </w:rPr>
        <w:t>E-mail</w:t>
      </w:r>
      <w:proofErr w:type="spellEnd"/>
      <w:r w:rsidRPr="00A417C8">
        <w:rPr>
          <w:color w:val="000000"/>
          <w:sz w:val="22"/>
          <w:szCs w:val="22"/>
        </w:rPr>
        <w:t>: charodaruo@mail.ru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4"/>
      </w:tblGrid>
      <w:tr w:rsidR="00A417C8" w:rsidRPr="00A417C8" w:rsidTr="00040CB5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417C8" w:rsidRPr="00A417C8" w:rsidRDefault="00EE33B0" w:rsidP="00A417C8">
            <w:pPr>
              <w:tabs>
                <w:tab w:val="left" w:pos="7995"/>
              </w:tabs>
              <w:autoSpaceDE w:val="0"/>
              <w:autoSpaceDN w:val="0"/>
              <w:spacing w:after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 « 12</w:t>
            </w:r>
            <w:r w:rsidR="00A417C8" w:rsidRPr="00A417C8">
              <w:rPr>
                <w:rFonts w:ascii="Times New Roman" w:hAnsi="Times New Roman" w:cs="Times New Roman"/>
                <w:b/>
                <w:bCs/>
                <w:iCs/>
              </w:rPr>
              <w:t xml:space="preserve"> » октября 2018 г.                                                                                                        №</w:t>
            </w:r>
          </w:p>
        </w:tc>
      </w:tr>
      <w:bookmarkEnd w:id="0"/>
    </w:tbl>
    <w:p w:rsidR="00A417C8" w:rsidRPr="00A417C8" w:rsidRDefault="00A417C8" w:rsidP="00A417C8">
      <w:pPr>
        <w:spacing w:after="0"/>
        <w:rPr>
          <w:rFonts w:ascii="Times New Roman" w:hAnsi="Times New Roman" w:cs="Times New Roman"/>
        </w:rPr>
      </w:pPr>
    </w:p>
    <w:p w:rsidR="00A417C8" w:rsidRPr="0071371B" w:rsidRDefault="00A417C8" w:rsidP="00A417C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371B">
        <w:rPr>
          <w:rFonts w:ascii="Times New Roman" w:hAnsi="Times New Roman" w:cs="Times New Roman"/>
          <w:b/>
          <w:sz w:val="26"/>
          <w:szCs w:val="26"/>
        </w:rPr>
        <w:t>ПРИКАЗ №</w:t>
      </w:r>
      <w:r w:rsidR="00E43636">
        <w:rPr>
          <w:rFonts w:ascii="Times New Roman" w:hAnsi="Times New Roman" w:cs="Times New Roman"/>
          <w:b/>
          <w:sz w:val="26"/>
          <w:szCs w:val="26"/>
        </w:rPr>
        <w:t xml:space="preserve"> 127</w:t>
      </w:r>
    </w:p>
    <w:p w:rsidR="00A417C8" w:rsidRPr="00082C82" w:rsidRDefault="00A417C8" w:rsidP="00A417C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от  </w:t>
      </w:r>
      <w:r w:rsidR="002B5BA9">
        <w:rPr>
          <w:rFonts w:ascii="Times New Roman" w:hAnsi="Times New Roman" w:cs="Times New Roman"/>
          <w:sz w:val="26"/>
          <w:szCs w:val="26"/>
        </w:rPr>
        <w:t>«1</w:t>
      </w:r>
      <w:r w:rsidR="002B5BA9" w:rsidRPr="008A2CC9">
        <w:rPr>
          <w:rFonts w:ascii="Times New Roman" w:hAnsi="Times New Roman" w:cs="Times New Roman"/>
          <w:sz w:val="26"/>
          <w:szCs w:val="26"/>
        </w:rPr>
        <w:t>2</w:t>
      </w:r>
      <w:r w:rsidRPr="00082C82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октября 2018</w:t>
      </w:r>
      <w:r w:rsidRPr="00082C82">
        <w:rPr>
          <w:rFonts w:ascii="Times New Roman" w:hAnsi="Times New Roman" w:cs="Times New Roman"/>
          <w:sz w:val="26"/>
          <w:szCs w:val="26"/>
        </w:rPr>
        <w:t xml:space="preserve"> г. </w:t>
      </w:r>
    </w:p>
    <w:p w:rsidR="002B5BA9" w:rsidRDefault="00A417C8" w:rsidP="002B5B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371B">
        <w:rPr>
          <w:rFonts w:ascii="Times New Roman" w:hAnsi="Times New Roman" w:cs="Times New Roman"/>
          <w:b/>
          <w:sz w:val="26"/>
          <w:szCs w:val="26"/>
        </w:rPr>
        <w:t>«Об утверждении</w:t>
      </w:r>
      <w:r w:rsidR="002B5BA9">
        <w:rPr>
          <w:rFonts w:ascii="Times New Roman" w:hAnsi="Times New Roman" w:cs="Times New Roman"/>
          <w:b/>
          <w:sz w:val="26"/>
          <w:szCs w:val="26"/>
        </w:rPr>
        <w:t xml:space="preserve"> Положения о порядке организации и проведения </w:t>
      </w:r>
      <w:proofErr w:type="spellStart"/>
      <w:r w:rsidR="002B5BA9">
        <w:rPr>
          <w:rFonts w:ascii="Times New Roman" w:hAnsi="Times New Roman" w:cs="Times New Roman"/>
          <w:b/>
          <w:sz w:val="26"/>
          <w:szCs w:val="26"/>
        </w:rPr>
        <w:t>самообследования</w:t>
      </w:r>
      <w:proofErr w:type="spellEnd"/>
      <w:r w:rsidR="002B5BA9">
        <w:rPr>
          <w:rFonts w:ascii="Times New Roman" w:hAnsi="Times New Roman" w:cs="Times New Roman"/>
          <w:b/>
          <w:sz w:val="26"/>
          <w:szCs w:val="26"/>
        </w:rPr>
        <w:t xml:space="preserve"> образовательными организациями </w:t>
      </w:r>
    </w:p>
    <w:p w:rsidR="00A417C8" w:rsidRPr="0071371B" w:rsidRDefault="002B5BA9" w:rsidP="002B5BA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МО «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Чародинский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r w:rsidR="00A417C8" w:rsidRPr="0071371B">
        <w:rPr>
          <w:rFonts w:ascii="Times New Roman" w:hAnsi="Times New Roman" w:cs="Times New Roman"/>
          <w:b/>
          <w:sz w:val="26"/>
          <w:szCs w:val="26"/>
        </w:rPr>
        <w:t>»</w:t>
      </w:r>
    </w:p>
    <w:p w:rsidR="00A417C8" w:rsidRDefault="00DC4156" w:rsidP="001B77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417C8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A417C8" w:rsidRPr="00082C82">
        <w:rPr>
          <w:rFonts w:ascii="Times New Roman" w:hAnsi="Times New Roman" w:cs="Times New Roman"/>
          <w:sz w:val="26"/>
          <w:szCs w:val="26"/>
        </w:rPr>
        <w:t>В</w:t>
      </w:r>
      <w:r w:rsidR="002B5BA9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="002B5BA9">
        <w:rPr>
          <w:rFonts w:ascii="Times New Roman" w:hAnsi="Times New Roman" w:cs="Times New Roman"/>
          <w:sz w:val="26"/>
          <w:szCs w:val="26"/>
        </w:rPr>
        <w:t xml:space="preserve"> испол</w:t>
      </w:r>
      <w:r w:rsidR="00C17E64">
        <w:rPr>
          <w:rFonts w:ascii="Times New Roman" w:hAnsi="Times New Roman" w:cs="Times New Roman"/>
          <w:sz w:val="26"/>
          <w:szCs w:val="26"/>
        </w:rPr>
        <w:t>нении</w:t>
      </w:r>
      <w:r w:rsidR="00A417C8" w:rsidRPr="00082C82">
        <w:rPr>
          <w:rFonts w:ascii="Times New Roman" w:hAnsi="Times New Roman" w:cs="Times New Roman"/>
          <w:sz w:val="26"/>
          <w:szCs w:val="26"/>
        </w:rPr>
        <w:t xml:space="preserve"> </w:t>
      </w:r>
      <w:r w:rsidR="00C17E64">
        <w:rPr>
          <w:rFonts w:ascii="Times New Roman" w:hAnsi="Times New Roman" w:cs="Times New Roman"/>
          <w:sz w:val="26"/>
          <w:szCs w:val="26"/>
        </w:rPr>
        <w:t>п.3, 13</w:t>
      </w:r>
      <w:r w:rsidR="002B5BA9">
        <w:rPr>
          <w:rFonts w:ascii="Times New Roman" w:hAnsi="Times New Roman" w:cs="Times New Roman"/>
          <w:sz w:val="26"/>
          <w:szCs w:val="26"/>
        </w:rPr>
        <w:t xml:space="preserve"> ч.3 ст.28 </w:t>
      </w:r>
      <w:r w:rsidR="00C17E64">
        <w:rPr>
          <w:rFonts w:ascii="Times New Roman" w:hAnsi="Times New Roman" w:cs="Times New Roman"/>
          <w:sz w:val="26"/>
          <w:szCs w:val="26"/>
        </w:rPr>
        <w:t xml:space="preserve">и п.3 ч.2 ст. 29 </w:t>
      </w:r>
      <w:r w:rsidR="00A417C8" w:rsidRPr="00082C82">
        <w:rPr>
          <w:rFonts w:ascii="Times New Roman" w:hAnsi="Times New Roman" w:cs="Times New Roman"/>
          <w:sz w:val="26"/>
          <w:szCs w:val="26"/>
        </w:rPr>
        <w:t xml:space="preserve"> Федеральн</w:t>
      </w:r>
      <w:r w:rsidR="00C17E64">
        <w:rPr>
          <w:rFonts w:ascii="Times New Roman" w:hAnsi="Times New Roman" w:cs="Times New Roman"/>
          <w:sz w:val="26"/>
          <w:szCs w:val="26"/>
        </w:rPr>
        <w:t>ого</w:t>
      </w:r>
      <w:r w:rsidR="00A417C8" w:rsidRPr="00082C82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C17E64">
        <w:rPr>
          <w:rFonts w:ascii="Times New Roman" w:hAnsi="Times New Roman" w:cs="Times New Roman"/>
          <w:sz w:val="26"/>
          <w:szCs w:val="26"/>
        </w:rPr>
        <w:t>а</w:t>
      </w:r>
      <w:r w:rsidR="00A417C8" w:rsidRPr="00082C82">
        <w:rPr>
          <w:rFonts w:ascii="Times New Roman" w:hAnsi="Times New Roman" w:cs="Times New Roman"/>
          <w:sz w:val="26"/>
          <w:szCs w:val="26"/>
        </w:rPr>
        <w:t xml:space="preserve"> «Об образовании в Российской Федерации» </w:t>
      </w:r>
      <w:r w:rsidR="00C17E64">
        <w:rPr>
          <w:rFonts w:ascii="Times New Roman" w:hAnsi="Times New Roman" w:cs="Times New Roman"/>
          <w:sz w:val="26"/>
          <w:szCs w:val="26"/>
        </w:rPr>
        <w:t>от 29.12. 2012г.</w:t>
      </w:r>
      <w:r w:rsidR="00C17E64" w:rsidRPr="00C17E64">
        <w:rPr>
          <w:rFonts w:ascii="Times New Roman" w:hAnsi="Times New Roman" w:cs="Times New Roman"/>
          <w:sz w:val="26"/>
          <w:szCs w:val="26"/>
        </w:rPr>
        <w:t xml:space="preserve"> </w:t>
      </w:r>
      <w:r w:rsidR="00C17E64" w:rsidRPr="00082C82">
        <w:rPr>
          <w:rFonts w:ascii="Times New Roman" w:hAnsi="Times New Roman" w:cs="Times New Roman"/>
          <w:sz w:val="26"/>
          <w:szCs w:val="26"/>
        </w:rPr>
        <w:t>№ 273-ФЗ</w:t>
      </w:r>
      <w:r w:rsidR="00B73FBE">
        <w:rPr>
          <w:rFonts w:ascii="Times New Roman" w:hAnsi="Times New Roman" w:cs="Times New Roman"/>
          <w:sz w:val="26"/>
          <w:szCs w:val="26"/>
        </w:rPr>
        <w:t>, приказа М</w:t>
      </w:r>
      <w:r w:rsidR="00C17E64">
        <w:rPr>
          <w:rFonts w:ascii="Times New Roman" w:hAnsi="Times New Roman" w:cs="Times New Roman"/>
          <w:sz w:val="26"/>
          <w:szCs w:val="26"/>
        </w:rPr>
        <w:t>инистерства образования и науки РФ от 14 июня 2013г. №</w:t>
      </w:r>
      <w:r w:rsidR="00B73FBE">
        <w:rPr>
          <w:rFonts w:ascii="Times New Roman" w:hAnsi="Times New Roman" w:cs="Times New Roman"/>
          <w:sz w:val="26"/>
          <w:szCs w:val="26"/>
        </w:rPr>
        <w:t xml:space="preserve"> </w:t>
      </w:r>
      <w:r w:rsidR="00C17E64">
        <w:rPr>
          <w:rFonts w:ascii="Times New Roman" w:hAnsi="Times New Roman" w:cs="Times New Roman"/>
          <w:sz w:val="26"/>
          <w:szCs w:val="26"/>
        </w:rPr>
        <w:t xml:space="preserve">462 «Об утверждении порядка проведения </w:t>
      </w:r>
      <w:proofErr w:type="spellStart"/>
      <w:r w:rsidR="00C17E64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="00C17E64">
        <w:rPr>
          <w:rFonts w:ascii="Times New Roman" w:hAnsi="Times New Roman" w:cs="Times New Roman"/>
          <w:sz w:val="26"/>
          <w:szCs w:val="26"/>
        </w:rPr>
        <w:t xml:space="preserve"> образовательной организацией»</w:t>
      </w:r>
      <w:r w:rsidR="003412EE" w:rsidRPr="003412EE">
        <w:rPr>
          <w:rFonts w:ascii="Times New Roman" w:hAnsi="Times New Roman" w:cs="Times New Roman"/>
          <w:sz w:val="26"/>
          <w:szCs w:val="26"/>
        </w:rPr>
        <w:t xml:space="preserve">, а также в целях </w:t>
      </w:r>
      <w:r w:rsidR="003412EE">
        <w:rPr>
          <w:rFonts w:ascii="Times New Roman" w:hAnsi="Times New Roman" w:cs="Times New Roman"/>
          <w:sz w:val="26"/>
          <w:szCs w:val="26"/>
        </w:rPr>
        <w:t>обеспечения</w:t>
      </w:r>
      <w:r w:rsidR="003412EE" w:rsidRPr="003412EE">
        <w:rPr>
          <w:rFonts w:ascii="Times New Roman" w:hAnsi="Times New Roman" w:cs="Times New Roman"/>
          <w:sz w:val="26"/>
          <w:szCs w:val="26"/>
        </w:rPr>
        <w:t xml:space="preserve"> доступности и открытости информации о состоянии развития образовательных организаций района</w:t>
      </w:r>
    </w:p>
    <w:p w:rsidR="00A417C8" w:rsidRPr="0071371B" w:rsidRDefault="00A417C8" w:rsidP="001B77F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71371B">
        <w:rPr>
          <w:rFonts w:ascii="Times New Roman" w:hAnsi="Times New Roman" w:cs="Times New Roman"/>
          <w:b/>
          <w:sz w:val="26"/>
          <w:szCs w:val="26"/>
        </w:rPr>
        <w:t xml:space="preserve">ПРИКАЗЫВАЮ: </w:t>
      </w:r>
    </w:p>
    <w:p w:rsidR="00A417C8" w:rsidRDefault="00A417C8" w:rsidP="00A417C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82C82">
        <w:rPr>
          <w:rFonts w:ascii="Times New Roman" w:hAnsi="Times New Roman" w:cs="Times New Roman"/>
          <w:sz w:val="26"/>
          <w:szCs w:val="26"/>
        </w:rPr>
        <w:t xml:space="preserve">1. Утвердить </w:t>
      </w:r>
      <w:r w:rsidR="00C17E64">
        <w:rPr>
          <w:rFonts w:ascii="Times New Roman" w:hAnsi="Times New Roman" w:cs="Times New Roman"/>
          <w:sz w:val="26"/>
          <w:szCs w:val="26"/>
        </w:rPr>
        <w:t>Положение о порядке</w:t>
      </w:r>
      <w:r w:rsidRPr="00082C82">
        <w:rPr>
          <w:rFonts w:ascii="Times New Roman" w:hAnsi="Times New Roman" w:cs="Times New Roman"/>
          <w:sz w:val="26"/>
          <w:szCs w:val="26"/>
        </w:rPr>
        <w:t xml:space="preserve"> </w:t>
      </w:r>
      <w:r w:rsidR="00C17E64">
        <w:rPr>
          <w:rFonts w:ascii="Times New Roman" w:hAnsi="Times New Roman" w:cs="Times New Roman"/>
          <w:sz w:val="26"/>
          <w:szCs w:val="26"/>
        </w:rPr>
        <w:t xml:space="preserve">организации и проведения </w:t>
      </w:r>
      <w:proofErr w:type="spellStart"/>
      <w:r w:rsidR="00C17E64">
        <w:rPr>
          <w:rFonts w:ascii="Times New Roman" w:hAnsi="Times New Roman" w:cs="Times New Roman"/>
          <w:sz w:val="26"/>
          <w:szCs w:val="26"/>
        </w:rPr>
        <w:t>самообследования</w:t>
      </w:r>
      <w:proofErr w:type="spellEnd"/>
      <w:r w:rsidR="00C17E64">
        <w:rPr>
          <w:rFonts w:ascii="Times New Roman" w:hAnsi="Times New Roman" w:cs="Times New Roman"/>
          <w:sz w:val="26"/>
          <w:szCs w:val="26"/>
        </w:rPr>
        <w:t xml:space="preserve"> образовательными организациями МО «</w:t>
      </w:r>
      <w:proofErr w:type="spellStart"/>
      <w:r w:rsidR="00C17E64">
        <w:rPr>
          <w:rFonts w:ascii="Times New Roman" w:hAnsi="Times New Roman" w:cs="Times New Roman"/>
          <w:sz w:val="26"/>
          <w:szCs w:val="26"/>
        </w:rPr>
        <w:t>Чародинский</w:t>
      </w:r>
      <w:proofErr w:type="spellEnd"/>
      <w:r w:rsidR="00C17E64">
        <w:rPr>
          <w:rFonts w:ascii="Times New Roman" w:hAnsi="Times New Roman" w:cs="Times New Roman"/>
          <w:sz w:val="26"/>
          <w:szCs w:val="26"/>
        </w:rPr>
        <w:t xml:space="preserve"> район»</w:t>
      </w:r>
      <w:r w:rsidRPr="00082C82">
        <w:rPr>
          <w:rFonts w:ascii="Times New Roman" w:hAnsi="Times New Roman" w:cs="Times New Roman"/>
          <w:sz w:val="26"/>
          <w:szCs w:val="26"/>
        </w:rPr>
        <w:t xml:space="preserve"> (прилагается). </w:t>
      </w:r>
    </w:p>
    <w:p w:rsidR="00A417C8" w:rsidRDefault="00A417C8" w:rsidP="00DC415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082C82">
        <w:rPr>
          <w:rFonts w:ascii="Times New Roman" w:hAnsi="Times New Roman" w:cs="Times New Roman"/>
          <w:sz w:val="26"/>
          <w:szCs w:val="26"/>
        </w:rPr>
        <w:t xml:space="preserve">. </w:t>
      </w:r>
      <w:r w:rsidR="00EE33B0">
        <w:rPr>
          <w:rFonts w:ascii="Times New Roman" w:hAnsi="Times New Roman" w:cs="Times New Roman"/>
          <w:sz w:val="26"/>
          <w:szCs w:val="26"/>
        </w:rPr>
        <w:t xml:space="preserve">Исаеву К.М. – системному администратору </w:t>
      </w:r>
      <w:proofErr w:type="gramStart"/>
      <w:r w:rsidR="00EE33B0">
        <w:rPr>
          <w:rFonts w:ascii="Times New Roman" w:hAnsi="Times New Roman" w:cs="Times New Roman"/>
          <w:sz w:val="26"/>
          <w:szCs w:val="26"/>
        </w:rPr>
        <w:t xml:space="preserve">разместить </w:t>
      </w:r>
      <w:r w:rsidR="008A2CC9">
        <w:rPr>
          <w:rFonts w:ascii="Times New Roman" w:hAnsi="Times New Roman" w:cs="Times New Roman"/>
          <w:sz w:val="26"/>
          <w:szCs w:val="26"/>
        </w:rPr>
        <w:t>Положение</w:t>
      </w:r>
      <w:proofErr w:type="gramEnd"/>
      <w:r w:rsidR="008A2CC9">
        <w:rPr>
          <w:rFonts w:ascii="Times New Roman" w:hAnsi="Times New Roman" w:cs="Times New Roman"/>
          <w:sz w:val="26"/>
          <w:szCs w:val="26"/>
        </w:rPr>
        <w:t xml:space="preserve"> на официальном сайте О</w:t>
      </w:r>
      <w:r w:rsidR="00EE33B0">
        <w:rPr>
          <w:rFonts w:ascii="Times New Roman" w:hAnsi="Times New Roman" w:cs="Times New Roman"/>
          <w:sz w:val="26"/>
          <w:szCs w:val="26"/>
        </w:rPr>
        <w:t>тдела образования и культуры.</w:t>
      </w:r>
    </w:p>
    <w:p w:rsidR="00A417C8" w:rsidRPr="00A417C8" w:rsidRDefault="00EE33B0" w:rsidP="001B77F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A417C8" w:rsidRPr="00A417C8" w:rsidRDefault="00A417C8" w:rsidP="00A417C8">
      <w:pPr>
        <w:spacing w:after="0"/>
        <w:rPr>
          <w:rFonts w:ascii="Times New Roman" w:hAnsi="Times New Roman" w:cs="Times New Roman"/>
        </w:rPr>
      </w:pPr>
    </w:p>
    <w:p w:rsidR="00A417C8" w:rsidRPr="00A417C8" w:rsidRDefault="00A417C8" w:rsidP="00A417C8">
      <w:pPr>
        <w:spacing w:after="0"/>
        <w:rPr>
          <w:rFonts w:ascii="Times New Roman" w:hAnsi="Times New Roman" w:cs="Times New Roman"/>
        </w:rPr>
      </w:pPr>
    </w:p>
    <w:p w:rsidR="00A417C8" w:rsidRPr="00A417C8" w:rsidRDefault="00A417C8" w:rsidP="00A417C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7C8">
        <w:rPr>
          <w:rFonts w:ascii="Times New Roman" w:hAnsi="Times New Roman" w:cs="Times New Roman"/>
          <w:b/>
          <w:sz w:val="28"/>
          <w:szCs w:val="28"/>
        </w:rPr>
        <w:t>Начальник отдела</w:t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  <w:t xml:space="preserve"> образования и культуры</w:t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</w:r>
      <w:r w:rsidRPr="00A417C8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A417C8">
        <w:rPr>
          <w:rFonts w:ascii="Times New Roman" w:hAnsi="Times New Roman" w:cs="Times New Roman"/>
          <w:b/>
          <w:sz w:val="28"/>
          <w:szCs w:val="28"/>
        </w:rPr>
        <w:tab/>
        <w:t xml:space="preserve">Ш.М. </w:t>
      </w:r>
      <w:proofErr w:type="spellStart"/>
      <w:r w:rsidRPr="00A417C8">
        <w:rPr>
          <w:rFonts w:ascii="Times New Roman" w:hAnsi="Times New Roman" w:cs="Times New Roman"/>
          <w:b/>
          <w:sz w:val="28"/>
          <w:szCs w:val="28"/>
        </w:rPr>
        <w:t>Мустафаев</w:t>
      </w:r>
      <w:proofErr w:type="spellEnd"/>
    </w:p>
    <w:p w:rsidR="00A417C8" w:rsidRDefault="00A417C8" w:rsidP="00A417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2CC9" w:rsidRPr="00A417C8" w:rsidRDefault="008A2CC9" w:rsidP="00A417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7C8" w:rsidRPr="00A417C8" w:rsidRDefault="00A417C8" w:rsidP="001B04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7C8" w:rsidRPr="00A417C8" w:rsidRDefault="00A417C8" w:rsidP="001B04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7C8" w:rsidRPr="00A417C8" w:rsidRDefault="00A417C8" w:rsidP="001B04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7C8" w:rsidRPr="00A417C8" w:rsidRDefault="00A417C8" w:rsidP="001B04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CE4" w:rsidRDefault="00206CE4" w:rsidP="00F42EF9">
      <w:pPr>
        <w:rPr>
          <w:rFonts w:ascii="Times New Roman" w:hAnsi="Times New Roman" w:cs="Times New Roman"/>
          <w:b/>
          <w:sz w:val="24"/>
          <w:szCs w:val="24"/>
        </w:rPr>
      </w:pPr>
    </w:p>
    <w:p w:rsidR="001B77F9" w:rsidRPr="00A417C8" w:rsidRDefault="001B77F9" w:rsidP="00F42EF9">
      <w:pPr>
        <w:rPr>
          <w:rFonts w:ascii="Times New Roman" w:hAnsi="Times New Roman" w:cs="Times New Roman"/>
          <w:b/>
          <w:sz w:val="24"/>
          <w:szCs w:val="24"/>
        </w:rPr>
      </w:pPr>
    </w:p>
    <w:p w:rsidR="00EE33B0" w:rsidRDefault="00EE33B0" w:rsidP="00EE33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930BE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E33B0" w:rsidRDefault="00EE33B0" w:rsidP="00EE33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начальника </w:t>
      </w:r>
    </w:p>
    <w:p w:rsidR="00A417C8" w:rsidRDefault="00EE33B0" w:rsidP="00EE33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отдела образования и культуры </w:t>
      </w:r>
    </w:p>
    <w:p w:rsidR="00EE33B0" w:rsidRDefault="00EE33B0" w:rsidP="00EE33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EE33B0" w:rsidRPr="00EE33B0" w:rsidRDefault="00EE33B0" w:rsidP="00EE33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 октября 2018г. №127</w:t>
      </w:r>
    </w:p>
    <w:p w:rsidR="00A417C8" w:rsidRPr="00705BA0" w:rsidRDefault="00A417C8" w:rsidP="00EE33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4CB" w:rsidRPr="00705BA0" w:rsidRDefault="001B04CB" w:rsidP="008A2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A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1B04CB" w:rsidRPr="00705BA0" w:rsidRDefault="001B04CB" w:rsidP="003713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A0">
        <w:rPr>
          <w:rFonts w:ascii="Times New Roman" w:hAnsi="Times New Roman" w:cs="Times New Roman"/>
          <w:b/>
          <w:sz w:val="24"/>
          <w:szCs w:val="24"/>
        </w:rPr>
        <w:t xml:space="preserve">о Порядке организации и проведения </w:t>
      </w:r>
      <w:proofErr w:type="spellStart"/>
      <w:r w:rsidRPr="00705BA0">
        <w:rPr>
          <w:rFonts w:ascii="Times New Roman" w:hAnsi="Times New Roman" w:cs="Times New Roman"/>
          <w:b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b/>
          <w:sz w:val="24"/>
          <w:szCs w:val="24"/>
        </w:rPr>
        <w:t xml:space="preserve"> образовательными организациями МО «</w:t>
      </w:r>
      <w:proofErr w:type="spellStart"/>
      <w:r w:rsidRPr="00705BA0">
        <w:rPr>
          <w:rFonts w:ascii="Times New Roman" w:hAnsi="Times New Roman" w:cs="Times New Roman"/>
          <w:b/>
          <w:sz w:val="24"/>
          <w:szCs w:val="24"/>
        </w:rPr>
        <w:t>Чародинский</w:t>
      </w:r>
      <w:proofErr w:type="spellEnd"/>
      <w:r w:rsidRPr="00705BA0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p w:rsidR="001B04CB" w:rsidRPr="00705BA0" w:rsidRDefault="001B04CB" w:rsidP="001B04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A0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1.1. Положение «О Порядке организации и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образовательными организациями МО «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район» (далее Положение) разработано в соответствии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>: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Федеральным Законом от 29 декабря 2012 г. № 273-ФЗ «Об образовании в Российской Федерации»;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приказом Министерства образования и науки Российской Федерации от 14 июня 2013 г. № 462 «Об утверждении Порядка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организацией»; 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приказом Министерства образования и науки Российской Федерации от 10 декабря </w:t>
      </w:r>
      <w:r w:rsidR="00BE2545">
        <w:rPr>
          <w:rFonts w:ascii="Times New Roman" w:hAnsi="Times New Roman" w:cs="Times New Roman"/>
          <w:sz w:val="24"/>
          <w:szCs w:val="24"/>
        </w:rPr>
        <w:t xml:space="preserve">2013 </w:t>
      </w:r>
      <w:r w:rsidRPr="00705BA0">
        <w:rPr>
          <w:rFonts w:ascii="Times New Roman" w:hAnsi="Times New Roman" w:cs="Times New Roman"/>
          <w:sz w:val="24"/>
          <w:szCs w:val="24"/>
        </w:rPr>
        <w:t xml:space="preserve">г. № 1324 «Об утверждении показателей деятельности образовательной организации, подлежащей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самообследованию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Российской Федерации от 5 августа 2013 г. № 662 «Об осуществлении мониторинга системы образования»; 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1.2. Порядок организации и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 образовательными организациями МО «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район» определяет основные понятия, правила и принципы организации и 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общеобразовательной организации. 1.3. Целями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</w:t>
      </w:r>
      <w:r w:rsidR="003412EE">
        <w:rPr>
          <w:rFonts w:ascii="Times New Roman" w:hAnsi="Times New Roman" w:cs="Times New Roman"/>
          <w:sz w:val="24"/>
          <w:szCs w:val="24"/>
        </w:rPr>
        <w:t>бследования</w:t>
      </w:r>
      <w:proofErr w:type="spellEnd"/>
      <w:r w:rsidR="003412EE">
        <w:rPr>
          <w:rFonts w:ascii="Times New Roman" w:hAnsi="Times New Roman" w:cs="Times New Roman"/>
          <w:sz w:val="24"/>
          <w:szCs w:val="24"/>
        </w:rPr>
        <w:t xml:space="preserve"> являются обеспечения</w:t>
      </w:r>
      <w:r w:rsidRPr="00705BA0">
        <w:rPr>
          <w:rFonts w:ascii="Times New Roman" w:hAnsi="Times New Roman" w:cs="Times New Roman"/>
          <w:sz w:val="24"/>
          <w:szCs w:val="24"/>
        </w:rPr>
        <w:t xml:space="preserve"> доступности и открытости инфо</w:t>
      </w:r>
      <w:r w:rsidR="003412EE">
        <w:rPr>
          <w:rFonts w:ascii="Times New Roman" w:hAnsi="Times New Roman" w:cs="Times New Roman"/>
          <w:sz w:val="24"/>
          <w:szCs w:val="24"/>
        </w:rPr>
        <w:t xml:space="preserve">рмации о состоянии развития </w:t>
      </w:r>
      <w:r w:rsidRPr="00705BA0">
        <w:rPr>
          <w:rFonts w:ascii="Times New Roman" w:hAnsi="Times New Roman" w:cs="Times New Roman"/>
          <w:sz w:val="24"/>
          <w:szCs w:val="24"/>
        </w:rPr>
        <w:t>образовательн</w:t>
      </w:r>
      <w:r w:rsidR="003412EE">
        <w:rPr>
          <w:rFonts w:ascii="Times New Roman" w:hAnsi="Times New Roman" w:cs="Times New Roman"/>
          <w:sz w:val="24"/>
          <w:szCs w:val="24"/>
        </w:rPr>
        <w:t>ых</w:t>
      </w:r>
      <w:r w:rsidRPr="00705BA0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3412EE">
        <w:rPr>
          <w:rFonts w:ascii="Times New Roman" w:hAnsi="Times New Roman" w:cs="Times New Roman"/>
          <w:sz w:val="24"/>
          <w:szCs w:val="24"/>
        </w:rPr>
        <w:t>й района</w:t>
      </w:r>
      <w:r w:rsidRPr="00705BA0">
        <w:rPr>
          <w:rFonts w:ascii="Times New Roman" w:hAnsi="Times New Roman" w:cs="Times New Roman"/>
          <w:sz w:val="24"/>
          <w:szCs w:val="24"/>
        </w:rPr>
        <w:t xml:space="preserve">, а также подготовка отчета о результатах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(далее – отчет). </w:t>
      </w:r>
    </w:p>
    <w:p w:rsidR="001B04CB" w:rsidRPr="00705BA0" w:rsidRDefault="001B04CB" w:rsidP="001B04CB">
      <w:pPr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1.4.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проводится в образовательных организациях МО «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район» ежегодно. </w:t>
      </w:r>
    </w:p>
    <w:p w:rsidR="001B04CB" w:rsidRPr="00705BA0" w:rsidRDefault="001B04CB" w:rsidP="001B04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A0">
        <w:rPr>
          <w:rFonts w:ascii="Times New Roman" w:hAnsi="Times New Roman" w:cs="Times New Roman"/>
          <w:b/>
          <w:sz w:val="24"/>
          <w:szCs w:val="24"/>
        </w:rPr>
        <w:t>II. ПОРЯДОК САМООБСЛЕДОВАНИЯ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2.1. Процедура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включает в себя следующие этапы: 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планирование и подготовка работ по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самообследованию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общеобразовательной организации;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организацию и проведение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в общеобразовательной организации;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обобщение полученных результатов и на их основе формирование отчета;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рассмотрение отчета органом управления общеобразовательной организации. 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2.2. Сроки, форма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, состав лиц, привлекаемых для его проведения, определяются образовательной организацией самостоятельно. 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2.3. В процессе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 проводится оценка: 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деятельности; 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системы управления общеобразовательной организации; </w:t>
      </w:r>
    </w:p>
    <w:p w:rsidR="0037138F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lastRenderedPageBreak/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содержания и качества подготовки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организации учебного процесса; </w:t>
      </w:r>
    </w:p>
    <w:p w:rsidR="0037751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="00705BA0" w:rsidRPr="00705B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BA0" w:rsidRPr="00705BA0">
        <w:rPr>
          <w:rFonts w:ascii="Times New Roman" w:hAnsi="Times New Roman" w:cs="Times New Roman"/>
          <w:sz w:val="24"/>
          <w:szCs w:val="24"/>
        </w:rPr>
        <w:t>востребован</w:t>
      </w:r>
      <w:r w:rsidRPr="00705BA0">
        <w:rPr>
          <w:rFonts w:ascii="Times New Roman" w:hAnsi="Times New Roman" w:cs="Times New Roman"/>
          <w:sz w:val="24"/>
          <w:szCs w:val="24"/>
        </w:rPr>
        <w:t>ности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выпускников; </w:t>
      </w:r>
    </w:p>
    <w:p w:rsidR="00C27C07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качества кадрового, </w:t>
      </w:r>
    </w:p>
    <w:p w:rsidR="00C27C07" w:rsidRDefault="00C27C07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1B04CB" w:rsidRPr="00705BA0">
        <w:rPr>
          <w:rFonts w:ascii="Times New Roman" w:hAnsi="Times New Roman" w:cs="Times New Roman"/>
          <w:sz w:val="24"/>
          <w:szCs w:val="24"/>
        </w:rPr>
        <w:t xml:space="preserve">учебно-методического, </w:t>
      </w:r>
    </w:p>
    <w:p w:rsidR="0037751B" w:rsidRPr="00705BA0" w:rsidRDefault="00C27C07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1B04CB" w:rsidRPr="00705BA0">
        <w:rPr>
          <w:rFonts w:ascii="Times New Roman" w:hAnsi="Times New Roman" w:cs="Times New Roman"/>
          <w:sz w:val="24"/>
          <w:szCs w:val="24"/>
        </w:rPr>
        <w:t>библиотечно-информационного обеспечения;</w:t>
      </w:r>
    </w:p>
    <w:p w:rsidR="0037138F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материально-технической базы;</w:t>
      </w:r>
    </w:p>
    <w:p w:rsidR="0037751B" w:rsidRPr="00705BA0" w:rsidRDefault="00C27C07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04CB"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="001B04CB" w:rsidRPr="00705BA0">
        <w:rPr>
          <w:rFonts w:ascii="Times New Roman" w:hAnsi="Times New Roman" w:cs="Times New Roman"/>
          <w:sz w:val="24"/>
          <w:szCs w:val="24"/>
        </w:rPr>
        <w:t xml:space="preserve"> функционирования внутренней системы оценки качества образования;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показателей деятельности общеобразовательной организации установленных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 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2.4. Результаты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="0037751B" w:rsidRPr="00705BA0">
        <w:rPr>
          <w:rFonts w:ascii="Times New Roman" w:hAnsi="Times New Roman" w:cs="Times New Roman"/>
          <w:sz w:val="24"/>
          <w:szCs w:val="24"/>
        </w:rPr>
        <w:t>образовательной организации оформляе</w:t>
      </w:r>
      <w:r w:rsidRPr="00705BA0">
        <w:rPr>
          <w:rFonts w:ascii="Times New Roman" w:hAnsi="Times New Roman" w:cs="Times New Roman"/>
          <w:sz w:val="24"/>
          <w:szCs w:val="24"/>
        </w:rPr>
        <w:t xml:space="preserve">тся в виде отчета, включающего аналитическую часть и результаты анализа показателей деятельности общеобразовательной организации (по состоянию на 1 августа текущего года). 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2.5. Отчет подписывается директором </w:t>
      </w:r>
      <w:r w:rsidR="0037751B" w:rsidRPr="00705BA0">
        <w:rPr>
          <w:rFonts w:ascii="Times New Roman" w:hAnsi="Times New Roman" w:cs="Times New Roman"/>
          <w:sz w:val="24"/>
          <w:szCs w:val="24"/>
        </w:rPr>
        <w:t xml:space="preserve">(руководителем) образовательной организации </w:t>
      </w:r>
      <w:r w:rsidRPr="00705BA0">
        <w:rPr>
          <w:rFonts w:ascii="Times New Roman" w:hAnsi="Times New Roman" w:cs="Times New Roman"/>
          <w:sz w:val="24"/>
          <w:szCs w:val="24"/>
        </w:rPr>
        <w:t>и заверяется печатью.</w:t>
      </w:r>
    </w:p>
    <w:p w:rsidR="001B04CB" w:rsidRPr="00705BA0" w:rsidRDefault="001B04CB" w:rsidP="001B04CB">
      <w:pPr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2.6. Размещение отчета в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информационно-телекомуникационных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сетях, в том числе на официальном сайте</w:t>
      </w:r>
      <w:r w:rsidR="0037751B" w:rsidRPr="00705BA0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</w:t>
      </w:r>
      <w:r w:rsidRPr="00705BA0">
        <w:rPr>
          <w:rFonts w:ascii="Times New Roman" w:hAnsi="Times New Roman" w:cs="Times New Roman"/>
          <w:sz w:val="24"/>
          <w:szCs w:val="24"/>
        </w:rPr>
        <w:t xml:space="preserve">в сети «Интернет», и направление его учредителю осуществляется не позднее 1 сентября текущего года. </w:t>
      </w:r>
    </w:p>
    <w:p w:rsidR="001B04CB" w:rsidRPr="00705BA0" w:rsidRDefault="001B04CB" w:rsidP="00377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A0">
        <w:rPr>
          <w:rFonts w:ascii="Times New Roman" w:hAnsi="Times New Roman" w:cs="Times New Roman"/>
          <w:b/>
          <w:sz w:val="24"/>
          <w:szCs w:val="24"/>
        </w:rPr>
        <w:t>III. ПЛАНИРОВАНИЕ И ПОДГОТОВКА РАБОТ ПО САМООБСЛЕДОВАНИЮ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3.1.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проводится по решению Педагогического совета общеобразовательной организации. </w:t>
      </w:r>
    </w:p>
    <w:p w:rsidR="00CC42EF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3.2. Директор </w:t>
      </w:r>
      <w:r w:rsidR="0037751B" w:rsidRPr="00705BA0">
        <w:rPr>
          <w:rFonts w:ascii="Times New Roman" w:hAnsi="Times New Roman" w:cs="Times New Roman"/>
          <w:sz w:val="24"/>
          <w:szCs w:val="24"/>
        </w:rPr>
        <w:t>(руководитель) образовательной организации</w:t>
      </w:r>
      <w:r w:rsidRPr="00705BA0">
        <w:rPr>
          <w:rFonts w:ascii="Times New Roman" w:hAnsi="Times New Roman" w:cs="Times New Roman"/>
          <w:sz w:val="24"/>
          <w:szCs w:val="24"/>
        </w:rPr>
        <w:t xml:space="preserve"> издает приказ о порядке, сроках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и составе лиц по проведению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(далее – рабочая группа). 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>3.3. Председателем рабочей группы является директор</w:t>
      </w:r>
      <w:r w:rsidR="0037751B" w:rsidRPr="00705BA0">
        <w:rPr>
          <w:rFonts w:ascii="Times New Roman" w:hAnsi="Times New Roman" w:cs="Times New Roman"/>
          <w:sz w:val="24"/>
          <w:szCs w:val="24"/>
        </w:rPr>
        <w:t xml:space="preserve"> (руководитель) образовательной организации</w:t>
      </w:r>
      <w:r w:rsidRPr="00705B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3.4. При подготовке к проведению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председатель рабочей группы проводит организационное подготовительное совещание с членами рабочей группы, на котором: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рассматривается и утверждается план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за каждым членом рабочей группы закрепляются направления работы организации, подлежащие изучению в процессе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уточняются вопросы, подлежащие изучению и оценке в ходе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>;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определяются сроки предварительного и окончательного рассмотрения результатов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назначаются ответственные лица за координацию работ по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самообследованию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и за свод и оформление результатов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42EF" w:rsidRPr="00705BA0" w:rsidRDefault="00CC42EF" w:rsidP="00CC42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4CB" w:rsidRPr="00705BA0" w:rsidRDefault="001B04CB" w:rsidP="00CC42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A0">
        <w:rPr>
          <w:rFonts w:ascii="Times New Roman" w:hAnsi="Times New Roman" w:cs="Times New Roman"/>
          <w:b/>
          <w:sz w:val="24"/>
          <w:szCs w:val="24"/>
        </w:rPr>
        <w:t>IV. ОРГАНИЗАЦИЯ И ПРОВЕДЕНИЕ САМООБСЛЕДОВАНИЯ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4.1. Организация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планом по его проведению, который принимается решением рабочей группы.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lastRenderedPageBreak/>
        <w:t xml:space="preserve">4.2. При проведении оценки образовательной деятельности: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дается краткая информация (общие сведения) об образовательной организации;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дается развернутая характеристика и оценка включенных в план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направлений и вопросов; 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обозначается соответствие содержания образования ФГОС. </w:t>
      </w:r>
    </w:p>
    <w:p w:rsidR="0037751B" w:rsidRPr="00705BA0" w:rsidRDefault="001B04CB" w:rsidP="00CC4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>4.3. При проведении оценки системы управления образовательной организации:</w:t>
      </w:r>
    </w:p>
    <w:p w:rsidR="0037751B" w:rsidRPr="00705BA0" w:rsidRDefault="001B04CB" w:rsidP="00CC4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дается характеристика сложившейся в организации системы управления; </w:t>
      </w:r>
    </w:p>
    <w:p w:rsidR="0037751B" w:rsidRPr="00705BA0" w:rsidRDefault="001B04CB" w:rsidP="00CC4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дается информация о коллегиальных органах управления образовательной организации; </w:t>
      </w:r>
    </w:p>
    <w:p w:rsidR="0037751B" w:rsidRPr="00705BA0" w:rsidRDefault="001B04CB" w:rsidP="00CC4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дается оценка результативности и эффективности действующей в образовательной организации системы управления; </w:t>
      </w:r>
    </w:p>
    <w:p w:rsidR="0037751B" w:rsidRPr="00705BA0" w:rsidRDefault="001B04CB" w:rsidP="00CC4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дается оценка обеспечения координации деятельности педагогической, медицинской, социальной и психологической работы в общеобразовательной организации; </w:t>
      </w:r>
    </w:p>
    <w:p w:rsidR="001B04CB" w:rsidRPr="00705BA0" w:rsidRDefault="001B04CB" w:rsidP="00CC4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дается оценка взаимодействия семьи и общеобразовательной организации.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4.4. При проведении оценки содержания и качества подготовки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7751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проводится анализ и дается оценка качеству подготовки обучающихся</w:t>
      </w:r>
      <w:r w:rsidR="0037751B" w:rsidRPr="00705BA0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МО «</w:t>
      </w:r>
      <w:proofErr w:type="spellStart"/>
      <w:r w:rsidR="0037751B" w:rsidRPr="00705BA0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37751B" w:rsidRPr="00705BA0">
        <w:rPr>
          <w:rFonts w:ascii="Times New Roman" w:hAnsi="Times New Roman" w:cs="Times New Roman"/>
          <w:sz w:val="24"/>
          <w:szCs w:val="24"/>
        </w:rPr>
        <w:t xml:space="preserve"> район»;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приводятся результаты внутренней и внешней диагностик обучающихся</w:t>
      </w:r>
      <w:r w:rsidR="0009100A" w:rsidRPr="00705BA0">
        <w:rPr>
          <w:rFonts w:ascii="Times New Roman" w:hAnsi="Times New Roman" w:cs="Times New Roman"/>
          <w:sz w:val="24"/>
          <w:szCs w:val="24"/>
        </w:rPr>
        <w:t>;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анализируется и оценивается состояние воспитательной работы;</w:t>
      </w:r>
    </w:p>
    <w:p w:rsidR="00F42EF9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анализируется и оценивается состоя</w:t>
      </w:r>
      <w:r w:rsidR="00F42EF9" w:rsidRPr="00705BA0">
        <w:rPr>
          <w:rFonts w:ascii="Times New Roman" w:hAnsi="Times New Roman" w:cs="Times New Roman"/>
          <w:sz w:val="24"/>
          <w:szCs w:val="24"/>
        </w:rPr>
        <w:t>ние дополнительного образования;</w:t>
      </w:r>
    </w:p>
    <w:p w:rsidR="001B04CB" w:rsidRPr="00705BA0" w:rsidRDefault="001B04CB" w:rsidP="00F42E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="00F42EF9"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="00F42EF9" w:rsidRPr="00705BA0">
        <w:rPr>
          <w:rFonts w:ascii="Times New Roman" w:hAnsi="Times New Roman" w:cs="Times New Roman"/>
          <w:sz w:val="24"/>
          <w:szCs w:val="24"/>
        </w:rPr>
        <w:t xml:space="preserve"> анализируется и оценивается состояние дошкольного образования. </w:t>
      </w:r>
    </w:p>
    <w:p w:rsidR="0009100A" w:rsidRPr="00705BA0" w:rsidRDefault="001B04CB" w:rsidP="00F42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4.5. При проведении оценки организации учебного процесса анализируются и оцениваются: </w:t>
      </w:r>
    </w:p>
    <w:p w:rsidR="00705BA0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учебный план организации, его структура, характеристика, выполнение;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анализ нагрузки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анализ форм работы с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 xml:space="preserve">, имеющими особые образовательные потребности;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сведения о наполняемости групп дошкольного отделения и классов школьного отделения; 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организация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обучения по программам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 xml:space="preserve"> специального (коррекционного) и профильного обучения.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4.6. При проведении оценки качества кадрового обеспечения анализируется и оценивается: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профессиональный уровень кадров;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количество педагогических работников, обучающихся в ВУЗах, имеющих ученую степень, ученое звание, укомплектованность организации кадрами; 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система работы по повышению квалификации и переподготовке педагогических работников и ее результативность.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4.7. При проведении оценки качества учебно-методического обеспечения анализируется и оценивается: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система методической работы организации;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содержание экспериментальной и инновационной деятельности;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использование и совершенствование образовательных технологий, в том числе дистанционных; 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программное обеспечение образовательного процесса.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4.8. При проведении оценки качества библиотечно-информационного обеспечения анализируется и оценивается: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lastRenderedPageBreak/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обеспеченность учебной, учебно-методической и художественной литературой;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общее количество единиц хранения фонда библиотеки. </w:t>
      </w:r>
    </w:p>
    <w:p w:rsidR="0009100A" w:rsidRPr="00705BA0" w:rsidRDefault="001B04CB" w:rsidP="00F42E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4.9. При проведении оценки качества материально-технической базы анализируется и оценивается: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состояние и использование материально-технической базы (сведения о наличии зданий и помещений для организации образовательной деятельности и др.);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соблюдение в организации мер противопожарной и антитеррористической безопасности (наличие автоматической пожарной сигнализации, средств пожаротушения, тревожной кнопки, камер слежения, договоров на обслуживание с соответствующими организациями и др.);</w:t>
      </w:r>
    </w:p>
    <w:p w:rsidR="001B04C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состояние территории организации.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4.10. При проведении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анализа функционирования внутренней системы оценки качества образования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>:</w:t>
      </w:r>
    </w:p>
    <w:p w:rsidR="0009100A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осуществляется сбор и анализ полученных показателей в соответствии с Перечнем, утверждённым Постановлением Правительства РФ от 5 августа 2013 г. № 662 «Об осуществлении мониторинга системы образования»; </w:t>
      </w:r>
    </w:p>
    <w:p w:rsidR="0009100A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анализируется и оценивается наличие документов, регламентирующих функционирование внутренней системы оценки качества образования;</w:t>
      </w:r>
    </w:p>
    <w:p w:rsidR="0009100A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</w:t>
      </w: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анализируется и оценивается план работы общеобразовательной организации по обеспечению </w:t>
      </w:r>
      <w:proofErr w:type="gramStart"/>
      <w:r w:rsidRPr="00705BA0">
        <w:rPr>
          <w:rFonts w:ascii="Times New Roman" w:hAnsi="Times New Roman" w:cs="Times New Roman"/>
          <w:sz w:val="24"/>
          <w:szCs w:val="24"/>
        </w:rPr>
        <w:t>функционирования внутренней системы оценки качества образования</w:t>
      </w:r>
      <w:proofErr w:type="gramEnd"/>
      <w:r w:rsidRPr="00705BA0">
        <w:rPr>
          <w:rFonts w:ascii="Times New Roman" w:hAnsi="Times New Roman" w:cs="Times New Roman"/>
          <w:sz w:val="24"/>
          <w:szCs w:val="24"/>
        </w:rPr>
        <w:t xml:space="preserve"> и его выполнение; </w:t>
      </w:r>
    </w:p>
    <w:p w:rsidR="001B04CB" w:rsidRPr="00705BA0" w:rsidRDefault="001B04CB" w:rsidP="003713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указываются особенности организации и проведения внутренней оценки качества образования. </w:t>
      </w:r>
    </w:p>
    <w:p w:rsidR="00CC42EF" w:rsidRPr="00705BA0" w:rsidRDefault="00CC42EF" w:rsidP="003713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4CB" w:rsidRPr="00705BA0" w:rsidRDefault="001B04CB" w:rsidP="003713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A0">
        <w:rPr>
          <w:rFonts w:ascii="Times New Roman" w:hAnsi="Times New Roman" w:cs="Times New Roman"/>
          <w:b/>
          <w:sz w:val="24"/>
          <w:szCs w:val="24"/>
        </w:rPr>
        <w:t>V. ОБОБЩЕНИЕ ПОЛУЧЕННЫХ РЕЗУЛЬТАТОВ И ФОРМИРОВАНИЕ ОТЧЕТА</w:t>
      </w:r>
    </w:p>
    <w:p w:rsidR="001B04CB" w:rsidRPr="00705BA0" w:rsidRDefault="001B04CB" w:rsidP="001B04CB">
      <w:pPr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 5.1. Информация, полученная в результате сбора сведений в соответствии с утвержденным планом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, членами рабочей группы передается лицу, ответственному за свод и оформление результатов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организации, не позднее срока, установленного в плане проведения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04CB" w:rsidRPr="00705BA0" w:rsidRDefault="001B04CB" w:rsidP="001B04CB">
      <w:pPr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5.2. Лицо, ответственное за свод и оформление результатов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организации, обобщает полученные данные и оформляет их в виде отчета. </w:t>
      </w:r>
    </w:p>
    <w:p w:rsidR="001B04CB" w:rsidRPr="00705BA0" w:rsidRDefault="001B04CB" w:rsidP="001B04CB">
      <w:pPr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5.3. На предварительном рассмотрении отчета рабочей группой уточняются отдельные вопросы, высказываются мнения о необходимости сбора дополнительной информации, обсуждаются выводы и предложения по итогам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t xml:space="preserve">5.4. После окончательного рассмотрения результатов </w:t>
      </w:r>
      <w:proofErr w:type="spellStart"/>
      <w:r w:rsidRPr="00705BA0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705BA0">
        <w:rPr>
          <w:rFonts w:ascii="Times New Roman" w:hAnsi="Times New Roman" w:cs="Times New Roman"/>
          <w:sz w:val="24"/>
          <w:szCs w:val="24"/>
        </w:rPr>
        <w:t xml:space="preserve"> итоговая форма отчета: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утверждается директором</w:t>
      </w:r>
      <w:r w:rsidR="0009100A" w:rsidRPr="00705BA0">
        <w:rPr>
          <w:rFonts w:ascii="Times New Roman" w:hAnsi="Times New Roman" w:cs="Times New Roman"/>
          <w:sz w:val="24"/>
          <w:szCs w:val="24"/>
        </w:rPr>
        <w:t xml:space="preserve"> (руководителем)</w:t>
      </w:r>
      <w:r w:rsidR="0037138F" w:rsidRPr="00705BA0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</w:t>
      </w:r>
      <w:r w:rsidRPr="00705BA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9100A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заверяется печатью организации; </w:t>
      </w:r>
    </w:p>
    <w:p w:rsidR="00077F0B" w:rsidRPr="00705BA0" w:rsidRDefault="001B04CB" w:rsidP="00CC42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5BA0">
        <w:rPr>
          <w:rFonts w:ascii="Times New Roman" w:hAnsi="Times New Roman" w:cs="Times New Roman"/>
          <w:sz w:val="24"/>
          <w:szCs w:val="24"/>
        </w:rPr>
        <w:sym w:font="Symbol" w:char="F02D"/>
      </w:r>
      <w:r w:rsidRPr="00705BA0">
        <w:rPr>
          <w:rFonts w:ascii="Times New Roman" w:hAnsi="Times New Roman" w:cs="Times New Roman"/>
          <w:sz w:val="24"/>
          <w:szCs w:val="24"/>
        </w:rPr>
        <w:t xml:space="preserve"> размещается в сети «Интернет» на официальном сайте и направляется учредителю образовательной организац</w:t>
      </w:r>
      <w:r w:rsidR="0009100A" w:rsidRPr="00705BA0">
        <w:rPr>
          <w:rFonts w:ascii="Times New Roman" w:hAnsi="Times New Roman" w:cs="Times New Roman"/>
          <w:sz w:val="24"/>
          <w:szCs w:val="24"/>
        </w:rPr>
        <w:t>ии.</w:t>
      </w:r>
    </w:p>
    <w:sectPr w:rsidR="00077F0B" w:rsidRPr="00705BA0" w:rsidSect="00077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4CB"/>
    <w:rsid w:val="00077F0B"/>
    <w:rsid w:val="0009100A"/>
    <w:rsid w:val="001B04CB"/>
    <w:rsid w:val="001B77F9"/>
    <w:rsid w:val="00206CE4"/>
    <w:rsid w:val="0028273B"/>
    <w:rsid w:val="002B5BA9"/>
    <w:rsid w:val="003412EE"/>
    <w:rsid w:val="0037138F"/>
    <w:rsid w:val="0037751B"/>
    <w:rsid w:val="00705BA0"/>
    <w:rsid w:val="0086162A"/>
    <w:rsid w:val="00866DB0"/>
    <w:rsid w:val="008A2CC9"/>
    <w:rsid w:val="00930BE6"/>
    <w:rsid w:val="00931E8B"/>
    <w:rsid w:val="00A417C8"/>
    <w:rsid w:val="00B73FBE"/>
    <w:rsid w:val="00BE2545"/>
    <w:rsid w:val="00C17E64"/>
    <w:rsid w:val="00C230DF"/>
    <w:rsid w:val="00C27C07"/>
    <w:rsid w:val="00CC42EF"/>
    <w:rsid w:val="00D469CA"/>
    <w:rsid w:val="00DA059C"/>
    <w:rsid w:val="00DC4156"/>
    <w:rsid w:val="00DE01B7"/>
    <w:rsid w:val="00E43636"/>
    <w:rsid w:val="00EE33B0"/>
    <w:rsid w:val="00F42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10</cp:revision>
  <dcterms:created xsi:type="dcterms:W3CDTF">2018-10-12T06:40:00Z</dcterms:created>
  <dcterms:modified xsi:type="dcterms:W3CDTF">2018-10-26T07:01:00Z</dcterms:modified>
</cp:coreProperties>
</file>